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FCA5A" w14:textId="77777777" w:rsidR="00E90276" w:rsidRDefault="00E90276" w:rsidP="0051677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MWIS CO-HOSTS WORKSHOP WITH LA CITY COUNCILMAN TIM MCOSKER</w:t>
      </w:r>
    </w:p>
    <w:p w14:paraId="4B66E138" w14:textId="263694D8" w:rsidR="0014529E" w:rsidRPr="0051677E" w:rsidRDefault="00E90276" w:rsidP="0051677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NAVIGATING CITY CONTRACTING OPPORTUNITIES</w:t>
      </w:r>
    </w:p>
    <w:p w14:paraId="6E7240BA" w14:textId="77777777" w:rsidR="0051677E" w:rsidRDefault="0051677E" w:rsidP="005167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3FDAD88" w14:textId="77777777" w:rsidR="00E90276" w:rsidRDefault="00E90276" w:rsidP="005167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DEB3ABA" w14:textId="2AD62EA0" w:rsidR="00E90276" w:rsidRDefault="00F76D19" w:rsidP="005167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90276">
        <w:rPr>
          <w:rFonts w:ascii="Arial" w:hAnsi="Arial" w:cs="Arial"/>
          <w:sz w:val="24"/>
          <w:szCs w:val="24"/>
        </w:rPr>
        <w:t xml:space="preserve">n November 14, Merriwether &amp; Williams Insurance Services (MWIS) co-hosted a workshop entitled, “Navigating LA City Contracting Opportunities,” with City </w:t>
      </w:r>
      <w:r w:rsidR="00697A20" w:rsidRPr="0051677E">
        <w:rPr>
          <w:rFonts w:ascii="Arial" w:hAnsi="Arial" w:cs="Arial"/>
          <w:sz w:val="24"/>
          <w:szCs w:val="24"/>
        </w:rPr>
        <w:t>Councilm</w:t>
      </w:r>
      <w:r w:rsidR="00E90276">
        <w:rPr>
          <w:rFonts w:ascii="Arial" w:hAnsi="Arial" w:cs="Arial"/>
          <w:sz w:val="24"/>
          <w:szCs w:val="24"/>
        </w:rPr>
        <w:t xml:space="preserve">an </w:t>
      </w:r>
      <w:r w:rsidR="00697A20" w:rsidRPr="0051677E">
        <w:rPr>
          <w:rFonts w:ascii="Arial" w:hAnsi="Arial" w:cs="Arial"/>
          <w:sz w:val="24"/>
          <w:szCs w:val="24"/>
        </w:rPr>
        <w:t>Tim McOsker</w:t>
      </w:r>
      <w:r w:rsidR="00E90276">
        <w:rPr>
          <w:rFonts w:ascii="Arial" w:hAnsi="Arial" w:cs="Arial"/>
          <w:sz w:val="24"/>
          <w:szCs w:val="24"/>
        </w:rPr>
        <w:t>.  The webinar is a component of the LA Regional Contractor Development and Bonding Program (CDABP), which MWIS, a Hub International Company, administers for the City of Los Angeles, LA Metro, and the County of Los Angeles.</w:t>
      </w:r>
    </w:p>
    <w:p w14:paraId="614C401F" w14:textId="77777777" w:rsidR="00E90276" w:rsidRDefault="00E90276" w:rsidP="005167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CB51FBD" w14:textId="5D478EEA" w:rsidR="00697A20" w:rsidRPr="0051677E" w:rsidRDefault="00697A20" w:rsidP="005167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677E">
        <w:rPr>
          <w:rFonts w:ascii="Arial" w:hAnsi="Arial" w:cs="Arial"/>
          <w:sz w:val="24"/>
          <w:szCs w:val="24"/>
        </w:rPr>
        <w:t>This workshop is part of an ongoing outreach initiative aimed at engaging small</w:t>
      </w:r>
      <w:r w:rsidR="00E90276">
        <w:rPr>
          <w:rFonts w:ascii="Arial" w:hAnsi="Arial" w:cs="Arial"/>
          <w:sz w:val="24"/>
          <w:szCs w:val="24"/>
        </w:rPr>
        <w:t xml:space="preserve">, local, and </w:t>
      </w:r>
      <w:r w:rsidRPr="0051677E">
        <w:rPr>
          <w:rFonts w:ascii="Arial" w:hAnsi="Arial" w:cs="Arial"/>
          <w:sz w:val="24"/>
          <w:szCs w:val="24"/>
        </w:rPr>
        <w:t xml:space="preserve">diverse contractors across Los Angeles by providing assistance and bonding support in public procurement. </w:t>
      </w:r>
      <w:r w:rsidR="00E90276">
        <w:rPr>
          <w:rFonts w:ascii="Arial" w:hAnsi="Arial" w:cs="Arial"/>
          <w:sz w:val="24"/>
          <w:szCs w:val="24"/>
        </w:rPr>
        <w:t xml:space="preserve"> </w:t>
      </w:r>
      <w:r w:rsidRPr="0051677E">
        <w:rPr>
          <w:rFonts w:ascii="Arial" w:hAnsi="Arial" w:cs="Arial"/>
          <w:sz w:val="24"/>
          <w:szCs w:val="24"/>
        </w:rPr>
        <w:t>The mission of the CDABP is to increase the number of small</w:t>
      </w:r>
      <w:r w:rsidR="00DC3797">
        <w:rPr>
          <w:rFonts w:ascii="Arial" w:hAnsi="Arial" w:cs="Arial"/>
          <w:sz w:val="24"/>
          <w:szCs w:val="24"/>
        </w:rPr>
        <w:t xml:space="preserve"> and local </w:t>
      </w:r>
      <w:r w:rsidRPr="0051677E">
        <w:rPr>
          <w:rFonts w:ascii="Arial" w:hAnsi="Arial" w:cs="Arial"/>
          <w:sz w:val="24"/>
          <w:szCs w:val="24"/>
        </w:rPr>
        <w:t xml:space="preserve">contractors bidding for public contracts, thereby creating a more competitive and inclusive pool of bidders. </w:t>
      </w:r>
      <w:r w:rsidR="00E90276">
        <w:rPr>
          <w:rFonts w:ascii="Arial" w:hAnsi="Arial" w:cs="Arial"/>
          <w:sz w:val="24"/>
          <w:szCs w:val="24"/>
        </w:rPr>
        <w:t xml:space="preserve"> </w:t>
      </w:r>
      <w:r w:rsidRPr="0051677E">
        <w:rPr>
          <w:rFonts w:ascii="Arial" w:hAnsi="Arial" w:cs="Arial"/>
          <w:sz w:val="24"/>
          <w:szCs w:val="24"/>
        </w:rPr>
        <w:t>Additionally, the program seeks to generate wealth and growth opportunities for these contractors.</w:t>
      </w:r>
    </w:p>
    <w:p w14:paraId="5973D34C" w14:textId="77777777" w:rsidR="0051677E" w:rsidRDefault="0051677E" w:rsidP="005167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25728F4" w14:textId="018E3630" w:rsidR="00E90276" w:rsidRDefault="00697A20" w:rsidP="005167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677E">
        <w:rPr>
          <w:rFonts w:ascii="Arial" w:hAnsi="Arial" w:cs="Arial"/>
          <w:sz w:val="24"/>
          <w:szCs w:val="24"/>
        </w:rPr>
        <w:t>Councilm</w:t>
      </w:r>
      <w:r w:rsidR="00E90276">
        <w:rPr>
          <w:rFonts w:ascii="Arial" w:hAnsi="Arial" w:cs="Arial"/>
          <w:sz w:val="24"/>
          <w:szCs w:val="24"/>
        </w:rPr>
        <w:t xml:space="preserve">an </w:t>
      </w:r>
      <w:r w:rsidRPr="0051677E">
        <w:rPr>
          <w:rFonts w:ascii="Arial" w:hAnsi="Arial" w:cs="Arial"/>
          <w:sz w:val="24"/>
          <w:szCs w:val="24"/>
        </w:rPr>
        <w:t>McOsker</w:t>
      </w:r>
      <w:r w:rsidR="00E90276">
        <w:rPr>
          <w:rFonts w:ascii="Arial" w:hAnsi="Arial" w:cs="Arial"/>
          <w:sz w:val="24"/>
          <w:szCs w:val="24"/>
        </w:rPr>
        <w:t>, who represents District 15,</w:t>
      </w:r>
      <w:r w:rsidRPr="0051677E">
        <w:rPr>
          <w:rFonts w:ascii="Arial" w:hAnsi="Arial" w:cs="Arial"/>
          <w:sz w:val="24"/>
          <w:szCs w:val="24"/>
        </w:rPr>
        <w:t xml:space="preserve"> opened the event by welcoming the contractors and offering a brief overview of the program and its mission.</w:t>
      </w:r>
      <w:r w:rsidR="00A165DB">
        <w:rPr>
          <w:rFonts w:ascii="Arial" w:hAnsi="Arial" w:cs="Arial"/>
          <w:sz w:val="24"/>
          <w:szCs w:val="24"/>
        </w:rPr>
        <w:t xml:space="preserve">  </w:t>
      </w:r>
      <w:r w:rsidRPr="0051677E">
        <w:rPr>
          <w:rFonts w:ascii="Arial" w:hAnsi="Arial" w:cs="Arial"/>
          <w:sz w:val="24"/>
          <w:szCs w:val="24"/>
        </w:rPr>
        <w:t>He emphasized the importance of seeking help and remaining persistent in achieving goals</w:t>
      </w:r>
      <w:r w:rsidR="00E90276">
        <w:rPr>
          <w:rFonts w:ascii="Arial" w:hAnsi="Arial" w:cs="Arial"/>
          <w:sz w:val="24"/>
          <w:szCs w:val="24"/>
        </w:rPr>
        <w:t xml:space="preserve">.  The councilman highlighted </w:t>
      </w:r>
      <w:r w:rsidRPr="0051677E">
        <w:rPr>
          <w:rFonts w:ascii="Arial" w:hAnsi="Arial" w:cs="Arial"/>
          <w:sz w:val="24"/>
          <w:szCs w:val="24"/>
        </w:rPr>
        <w:t>how the CDABP can assist them in their e</w:t>
      </w:r>
      <w:r w:rsidR="00E90276">
        <w:rPr>
          <w:rFonts w:ascii="Arial" w:hAnsi="Arial" w:cs="Arial"/>
          <w:sz w:val="24"/>
          <w:szCs w:val="24"/>
        </w:rPr>
        <w:t xml:space="preserve">fforts.  </w:t>
      </w:r>
    </w:p>
    <w:p w14:paraId="07E4F472" w14:textId="77777777" w:rsidR="00E90276" w:rsidRDefault="00E90276" w:rsidP="005167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FB5A59B" w14:textId="3BC26A69" w:rsidR="00697A20" w:rsidRDefault="00E90276" w:rsidP="005167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said, </w:t>
      </w:r>
      <w:r w:rsidR="00697A20" w:rsidRPr="0051677E">
        <w:rPr>
          <w:rFonts w:ascii="Arial" w:hAnsi="Arial" w:cs="Arial"/>
          <w:sz w:val="24"/>
          <w:szCs w:val="24"/>
        </w:rPr>
        <w:t xml:space="preserve">“It is crucial to take advantage of the numerous benefits and resources that the CDABP offers. </w:t>
      </w:r>
      <w:r w:rsidR="00A165DB">
        <w:rPr>
          <w:rFonts w:ascii="Arial" w:hAnsi="Arial" w:cs="Arial"/>
          <w:sz w:val="24"/>
          <w:szCs w:val="24"/>
        </w:rPr>
        <w:t xml:space="preserve"> </w:t>
      </w:r>
      <w:r w:rsidR="00697A20" w:rsidRPr="0051677E">
        <w:rPr>
          <w:rFonts w:ascii="Arial" w:hAnsi="Arial" w:cs="Arial"/>
          <w:sz w:val="24"/>
          <w:szCs w:val="24"/>
        </w:rPr>
        <w:t xml:space="preserve">This program provides an excellent opportunity to stay informed about the latest public contract opportunities and </w:t>
      </w:r>
      <w:r w:rsidR="00A165DB">
        <w:rPr>
          <w:rFonts w:ascii="Arial" w:hAnsi="Arial" w:cs="Arial"/>
          <w:sz w:val="24"/>
          <w:szCs w:val="24"/>
        </w:rPr>
        <w:t xml:space="preserve">to </w:t>
      </w:r>
      <w:r w:rsidR="00697A20" w:rsidRPr="0051677E">
        <w:rPr>
          <w:rFonts w:ascii="Arial" w:hAnsi="Arial" w:cs="Arial"/>
          <w:sz w:val="24"/>
          <w:szCs w:val="24"/>
        </w:rPr>
        <w:t xml:space="preserve">learn how to leverage them effectively. </w:t>
      </w:r>
      <w:r>
        <w:rPr>
          <w:rFonts w:ascii="Arial" w:hAnsi="Arial" w:cs="Arial"/>
          <w:sz w:val="24"/>
          <w:szCs w:val="24"/>
        </w:rPr>
        <w:t xml:space="preserve"> </w:t>
      </w:r>
      <w:r w:rsidR="00697A20" w:rsidRPr="0051677E">
        <w:rPr>
          <w:rFonts w:ascii="Arial" w:hAnsi="Arial" w:cs="Arial"/>
          <w:sz w:val="24"/>
          <w:szCs w:val="24"/>
        </w:rPr>
        <w:t xml:space="preserve">Keep in mind that, with persistence and the assistance of the CDABP, you can maximize your potential and achieve your goals. </w:t>
      </w:r>
      <w:r w:rsidR="00A165DB">
        <w:rPr>
          <w:rFonts w:ascii="Arial" w:hAnsi="Arial" w:cs="Arial"/>
          <w:sz w:val="24"/>
          <w:szCs w:val="24"/>
        </w:rPr>
        <w:t xml:space="preserve"> </w:t>
      </w:r>
      <w:r w:rsidR="00697A20" w:rsidRPr="0051677E">
        <w:rPr>
          <w:rFonts w:ascii="Arial" w:hAnsi="Arial" w:cs="Arial"/>
          <w:sz w:val="24"/>
          <w:szCs w:val="24"/>
        </w:rPr>
        <w:t xml:space="preserve">Don't let this opportunity pass you by!”  </w:t>
      </w:r>
    </w:p>
    <w:p w14:paraId="59D7DBC2" w14:textId="77777777" w:rsidR="00A81B1A" w:rsidRDefault="00A81B1A" w:rsidP="005167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16582FF" w14:textId="77777777" w:rsidR="00A81B1A" w:rsidRPr="0051677E" w:rsidRDefault="00A81B1A" w:rsidP="005167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86BB64D" w14:textId="0B6EC702" w:rsidR="007A1181" w:rsidRDefault="007A1181" w:rsidP="0051677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51677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3D546B5" wp14:editId="0A95D34D">
            <wp:extent cx="4164676" cy="1980891"/>
            <wp:effectExtent l="0" t="0" r="7620" b="635"/>
            <wp:docPr id="113372531" name="Picture 1" descr="A person wearing glasses and a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72531" name="Picture 1" descr="A person wearing glasses and a sui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417" cy="198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65DE1" w14:textId="77777777" w:rsidR="0051677E" w:rsidRPr="00E90276" w:rsidRDefault="0051677E" w:rsidP="0051677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35048CF1" w14:textId="77777777" w:rsidR="00A81B1A" w:rsidRDefault="007A1181" w:rsidP="0051677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90276">
        <w:rPr>
          <w:rFonts w:ascii="Arial" w:hAnsi="Arial" w:cs="Arial"/>
          <w:sz w:val="24"/>
          <w:szCs w:val="24"/>
        </w:rPr>
        <w:t>“Keep in mind that, with persistence and the assistance of</w:t>
      </w:r>
    </w:p>
    <w:p w14:paraId="7EC7C759" w14:textId="77777777" w:rsidR="00A81B1A" w:rsidRDefault="007A1181" w:rsidP="0051677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90276">
        <w:rPr>
          <w:rFonts w:ascii="Arial" w:hAnsi="Arial" w:cs="Arial"/>
          <w:sz w:val="24"/>
          <w:szCs w:val="24"/>
        </w:rPr>
        <w:t>the CDABP,</w:t>
      </w:r>
      <w:r w:rsidR="00A81B1A">
        <w:rPr>
          <w:rFonts w:ascii="Arial" w:hAnsi="Arial" w:cs="Arial"/>
          <w:sz w:val="24"/>
          <w:szCs w:val="24"/>
        </w:rPr>
        <w:t xml:space="preserve"> </w:t>
      </w:r>
      <w:r w:rsidRPr="00E90276">
        <w:rPr>
          <w:rFonts w:ascii="Arial" w:hAnsi="Arial" w:cs="Arial"/>
          <w:sz w:val="24"/>
          <w:szCs w:val="24"/>
        </w:rPr>
        <w:t>you can maximize your potential and achieve</w:t>
      </w:r>
    </w:p>
    <w:p w14:paraId="154ADB69" w14:textId="0815403C" w:rsidR="007A1181" w:rsidRDefault="007A1181" w:rsidP="0051677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90276">
        <w:rPr>
          <w:rFonts w:ascii="Arial" w:hAnsi="Arial" w:cs="Arial"/>
          <w:sz w:val="24"/>
          <w:szCs w:val="24"/>
        </w:rPr>
        <w:t xml:space="preserve">your goals. </w:t>
      </w:r>
      <w:r w:rsidR="00A81B1A">
        <w:rPr>
          <w:rFonts w:ascii="Arial" w:hAnsi="Arial" w:cs="Arial"/>
          <w:sz w:val="24"/>
          <w:szCs w:val="24"/>
        </w:rPr>
        <w:t xml:space="preserve"> </w:t>
      </w:r>
      <w:r w:rsidRPr="00E90276">
        <w:rPr>
          <w:rFonts w:ascii="Arial" w:hAnsi="Arial" w:cs="Arial"/>
          <w:sz w:val="24"/>
          <w:szCs w:val="24"/>
        </w:rPr>
        <w:t>Don't let this opportunity pass you by!”</w:t>
      </w:r>
    </w:p>
    <w:p w14:paraId="7607FB40" w14:textId="77777777" w:rsidR="00A81B1A" w:rsidRPr="00E90276" w:rsidRDefault="00A81B1A" w:rsidP="0051677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27B9DCE" w14:textId="40B68129" w:rsidR="007A1181" w:rsidRPr="00E90276" w:rsidRDefault="00E90276" w:rsidP="00E902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0276">
        <w:rPr>
          <w:rFonts w:ascii="Arial" w:hAnsi="Arial" w:cs="Arial"/>
          <w:sz w:val="24"/>
          <w:szCs w:val="24"/>
        </w:rPr>
        <w:t xml:space="preserve">-- LA City Councilman </w:t>
      </w:r>
      <w:r w:rsidR="007A1181" w:rsidRPr="00E90276">
        <w:rPr>
          <w:rFonts w:ascii="Arial" w:hAnsi="Arial" w:cs="Arial"/>
          <w:sz w:val="24"/>
          <w:szCs w:val="24"/>
        </w:rPr>
        <w:t>Tim McOsker</w:t>
      </w:r>
    </w:p>
    <w:p w14:paraId="5D7AA87D" w14:textId="77777777" w:rsidR="0051677E" w:rsidRDefault="0051677E" w:rsidP="0051677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57041EFE" w14:textId="77777777" w:rsidR="0051677E" w:rsidRPr="0051677E" w:rsidRDefault="0051677E" w:rsidP="0051677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7103FC71" w14:textId="31B8A69B" w:rsidR="00A81B1A" w:rsidRDefault="00A81B1A" w:rsidP="005167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Representatives from the city’s </w:t>
      </w:r>
      <w:r w:rsidR="00697A20" w:rsidRPr="0051677E">
        <w:rPr>
          <w:rFonts w:ascii="Arial" w:hAnsi="Arial" w:cs="Arial"/>
          <w:sz w:val="24"/>
          <w:szCs w:val="24"/>
        </w:rPr>
        <w:t xml:space="preserve">proprietary departments </w:t>
      </w:r>
      <w:r>
        <w:rPr>
          <w:rFonts w:ascii="Arial" w:hAnsi="Arial" w:cs="Arial"/>
          <w:sz w:val="24"/>
          <w:szCs w:val="24"/>
        </w:rPr>
        <w:t xml:space="preserve">spoke during </w:t>
      </w:r>
      <w:r w:rsidR="00697A20" w:rsidRPr="0051677E">
        <w:rPr>
          <w:rFonts w:ascii="Arial" w:hAnsi="Arial" w:cs="Arial"/>
          <w:sz w:val="24"/>
          <w:szCs w:val="24"/>
        </w:rPr>
        <w:t xml:space="preserve">the workshop </w:t>
      </w:r>
      <w:r>
        <w:rPr>
          <w:rFonts w:ascii="Arial" w:hAnsi="Arial" w:cs="Arial"/>
          <w:sz w:val="24"/>
          <w:szCs w:val="24"/>
        </w:rPr>
        <w:t xml:space="preserve">about </w:t>
      </w:r>
      <w:r w:rsidR="00697A20" w:rsidRPr="0051677E">
        <w:rPr>
          <w:rFonts w:ascii="Arial" w:hAnsi="Arial" w:cs="Arial"/>
          <w:sz w:val="24"/>
          <w:szCs w:val="24"/>
        </w:rPr>
        <w:t>opportunities available to small</w:t>
      </w:r>
      <w:r w:rsidR="00DC3797">
        <w:rPr>
          <w:rFonts w:ascii="Arial" w:hAnsi="Arial" w:cs="Arial"/>
          <w:sz w:val="24"/>
          <w:szCs w:val="24"/>
        </w:rPr>
        <w:t xml:space="preserve"> and local </w:t>
      </w:r>
      <w:r w:rsidR="00697A20" w:rsidRPr="0051677E">
        <w:rPr>
          <w:rFonts w:ascii="Arial" w:hAnsi="Arial" w:cs="Arial"/>
          <w:sz w:val="24"/>
          <w:szCs w:val="24"/>
        </w:rPr>
        <w:t xml:space="preserve">contractors in their respective areas and </w:t>
      </w:r>
      <w:r>
        <w:rPr>
          <w:rFonts w:ascii="Arial" w:hAnsi="Arial" w:cs="Arial"/>
          <w:sz w:val="24"/>
          <w:szCs w:val="24"/>
        </w:rPr>
        <w:t xml:space="preserve">about how </w:t>
      </w:r>
      <w:r w:rsidR="00697A20" w:rsidRPr="0051677E">
        <w:rPr>
          <w:rFonts w:ascii="Arial" w:hAnsi="Arial" w:cs="Arial"/>
          <w:sz w:val="24"/>
          <w:szCs w:val="24"/>
        </w:rPr>
        <w:t xml:space="preserve">contractors </w:t>
      </w:r>
      <w:r>
        <w:rPr>
          <w:rFonts w:ascii="Arial" w:hAnsi="Arial" w:cs="Arial"/>
          <w:sz w:val="24"/>
          <w:szCs w:val="24"/>
        </w:rPr>
        <w:t xml:space="preserve">can get </w:t>
      </w:r>
      <w:r w:rsidR="00697A20" w:rsidRPr="0051677E">
        <w:rPr>
          <w:rFonts w:ascii="Arial" w:hAnsi="Arial" w:cs="Arial"/>
          <w:sz w:val="24"/>
          <w:szCs w:val="24"/>
        </w:rPr>
        <w:t xml:space="preserve">started. </w:t>
      </w:r>
      <w:r>
        <w:rPr>
          <w:rFonts w:ascii="Arial" w:hAnsi="Arial" w:cs="Arial"/>
          <w:sz w:val="24"/>
          <w:szCs w:val="24"/>
        </w:rPr>
        <w:t xml:space="preserve"> </w:t>
      </w:r>
      <w:r w:rsidR="00697A20" w:rsidRPr="0051677E">
        <w:rPr>
          <w:rFonts w:ascii="Arial" w:hAnsi="Arial" w:cs="Arial"/>
          <w:sz w:val="24"/>
          <w:szCs w:val="24"/>
        </w:rPr>
        <w:t>Speakers from the Port of LA</w:t>
      </w:r>
      <w:r>
        <w:rPr>
          <w:rFonts w:ascii="Arial" w:hAnsi="Arial" w:cs="Arial"/>
          <w:sz w:val="24"/>
          <w:szCs w:val="24"/>
        </w:rPr>
        <w:t xml:space="preserve"> (POLA)</w:t>
      </w:r>
      <w:r w:rsidR="00697A20" w:rsidRPr="0051677E">
        <w:rPr>
          <w:rFonts w:ascii="Arial" w:hAnsi="Arial" w:cs="Arial"/>
          <w:sz w:val="24"/>
          <w:szCs w:val="24"/>
        </w:rPr>
        <w:t>, the LA Department of Water and Power</w:t>
      </w:r>
      <w:r>
        <w:rPr>
          <w:rFonts w:ascii="Arial" w:hAnsi="Arial" w:cs="Arial"/>
          <w:sz w:val="24"/>
          <w:szCs w:val="24"/>
        </w:rPr>
        <w:t xml:space="preserve"> (LADWP)</w:t>
      </w:r>
      <w:r w:rsidR="00697A20" w:rsidRPr="005167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Department of Public Works’ </w:t>
      </w:r>
      <w:r w:rsidR="00697A20" w:rsidRPr="0051677E">
        <w:rPr>
          <w:rFonts w:ascii="Arial" w:hAnsi="Arial" w:cs="Arial"/>
          <w:sz w:val="24"/>
          <w:szCs w:val="24"/>
        </w:rPr>
        <w:t>Bureau of Contract Administration</w:t>
      </w:r>
      <w:r>
        <w:rPr>
          <w:rFonts w:ascii="Arial" w:hAnsi="Arial" w:cs="Arial"/>
          <w:sz w:val="24"/>
          <w:szCs w:val="24"/>
        </w:rPr>
        <w:t xml:space="preserve"> (BCA)</w:t>
      </w:r>
      <w:r w:rsidR="00697A20" w:rsidRPr="0051677E">
        <w:rPr>
          <w:rFonts w:ascii="Arial" w:hAnsi="Arial" w:cs="Arial"/>
          <w:sz w:val="24"/>
          <w:szCs w:val="24"/>
        </w:rPr>
        <w:t xml:space="preserve">, and </w:t>
      </w:r>
      <w:r>
        <w:rPr>
          <w:rFonts w:ascii="Arial" w:hAnsi="Arial" w:cs="Arial"/>
          <w:sz w:val="24"/>
          <w:szCs w:val="24"/>
        </w:rPr>
        <w:t>LA World Airports (</w:t>
      </w:r>
      <w:r w:rsidR="00697A20" w:rsidRPr="0051677E">
        <w:rPr>
          <w:rFonts w:ascii="Arial" w:hAnsi="Arial" w:cs="Arial"/>
          <w:sz w:val="24"/>
          <w:szCs w:val="24"/>
        </w:rPr>
        <w:t>LAWA</w:t>
      </w:r>
      <w:r>
        <w:rPr>
          <w:rFonts w:ascii="Arial" w:hAnsi="Arial" w:cs="Arial"/>
          <w:sz w:val="24"/>
          <w:szCs w:val="24"/>
        </w:rPr>
        <w:t>)</w:t>
      </w:r>
      <w:r w:rsidR="00697A20" w:rsidRPr="005167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as well as </w:t>
      </w:r>
      <w:r w:rsidR="00697A20" w:rsidRPr="0051677E">
        <w:rPr>
          <w:rFonts w:ascii="Arial" w:hAnsi="Arial" w:cs="Arial"/>
          <w:sz w:val="24"/>
          <w:szCs w:val="24"/>
        </w:rPr>
        <w:t>a representative from the CDABP, shared valuable insights into the procurement process, certifications, and the range of opportunities currently available for small</w:t>
      </w:r>
      <w:r w:rsidR="00DC3797">
        <w:rPr>
          <w:rFonts w:ascii="Arial" w:hAnsi="Arial" w:cs="Arial"/>
          <w:sz w:val="24"/>
          <w:szCs w:val="24"/>
        </w:rPr>
        <w:t xml:space="preserve"> and local </w:t>
      </w:r>
      <w:r w:rsidR="00697A20" w:rsidRPr="0051677E">
        <w:rPr>
          <w:rFonts w:ascii="Arial" w:hAnsi="Arial" w:cs="Arial"/>
          <w:sz w:val="24"/>
          <w:szCs w:val="24"/>
        </w:rPr>
        <w:t xml:space="preserve">contractors within their departments. </w:t>
      </w:r>
    </w:p>
    <w:p w14:paraId="13A3AC25" w14:textId="77777777" w:rsidR="00A81B1A" w:rsidRDefault="00A81B1A" w:rsidP="005167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EF45573" w14:textId="387FE1E2" w:rsidR="00697A20" w:rsidRPr="0051677E" w:rsidRDefault="00A81B1A" w:rsidP="005167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view a recording of the entire webinar, click on this </w:t>
      </w:r>
      <w:hyperlink r:id="rId8" w:history="1">
        <w:r w:rsidR="00697A20" w:rsidRPr="0051677E">
          <w:rPr>
            <w:rStyle w:val="Hyperlink"/>
            <w:rFonts w:ascii="Arial" w:hAnsi="Arial" w:cs="Arial"/>
            <w:sz w:val="24"/>
            <w:szCs w:val="24"/>
          </w:rPr>
          <w:t>link</w:t>
        </w:r>
      </w:hyperlink>
      <w:r w:rsidR="00697A20" w:rsidRPr="0051677E">
        <w:rPr>
          <w:rFonts w:ascii="Arial" w:hAnsi="Arial" w:cs="Arial"/>
          <w:sz w:val="24"/>
          <w:szCs w:val="24"/>
        </w:rPr>
        <w:t>.</w:t>
      </w:r>
    </w:p>
    <w:p w14:paraId="4D231260" w14:textId="77777777" w:rsidR="0051677E" w:rsidRDefault="0051677E" w:rsidP="005167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146FF61" w14:textId="270655E1" w:rsidR="00B35E15" w:rsidRDefault="00697A20" w:rsidP="005167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1677E">
        <w:rPr>
          <w:rFonts w:ascii="Arial" w:hAnsi="Arial" w:cs="Arial"/>
          <w:sz w:val="24"/>
          <w:szCs w:val="24"/>
        </w:rPr>
        <w:t xml:space="preserve">The CDABP </w:t>
      </w:r>
      <w:r w:rsidR="00A81B1A">
        <w:rPr>
          <w:rFonts w:ascii="Arial" w:hAnsi="Arial" w:cs="Arial"/>
          <w:sz w:val="24"/>
          <w:szCs w:val="24"/>
        </w:rPr>
        <w:t xml:space="preserve">team at MWIS is available to </w:t>
      </w:r>
      <w:r w:rsidRPr="0051677E">
        <w:rPr>
          <w:rFonts w:ascii="Arial" w:hAnsi="Arial" w:cs="Arial"/>
          <w:sz w:val="24"/>
          <w:szCs w:val="24"/>
        </w:rPr>
        <w:t>assist contractors at every stage of the contracting process.</w:t>
      </w:r>
      <w:r w:rsidR="00A81B1A">
        <w:rPr>
          <w:rFonts w:ascii="Arial" w:hAnsi="Arial" w:cs="Arial"/>
          <w:sz w:val="24"/>
          <w:szCs w:val="24"/>
        </w:rPr>
        <w:t xml:space="preserve">  </w:t>
      </w:r>
      <w:r w:rsidRPr="0051677E">
        <w:rPr>
          <w:rFonts w:ascii="Arial" w:hAnsi="Arial" w:cs="Arial"/>
          <w:sz w:val="24"/>
          <w:szCs w:val="24"/>
        </w:rPr>
        <w:t>For more information about the program, please visit</w:t>
      </w:r>
      <w:r w:rsidR="00A81B1A">
        <w:rPr>
          <w:rFonts w:ascii="Arial" w:hAnsi="Arial" w:cs="Arial"/>
          <w:sz w:val="24"/>
          <w:szCs w:val="24"/>
        </w:rPr>
        <w:t xml:space="preserve"> the following website:  </w:t>
      </w:r>
      <w:hyperlink r:id="rId9" w:history="1">
        <w:r w:rsidRPr="0051677E">
          <w:rPr>
            <w:rStyle w:val="Hyperlink"/>
            <w:rFonts w:ascii="Arial" w:hAnsi="Arial" w:cs="Arial"/>
            <w:sz w:val="24"/>
            <w:szCs w:val="24"/>
          </w:rPr>
          <w:t>https://www.lacondev.com</w:t>
        </w:r>
      </w:hyperlink>
      <w:r w:rsidRPr="0051677E">
        <w:rPr>
          <w:rFonts w:ascii="Arial" w:hAnsi="Arial" w:cs="Arial"/>
          <w:sz w:val="24"/>
          <w:szCs w:val="24"/>
        </w:rPr>
        <w:t xml:space="preserve">. </w:t>
      </w:r>
    </w:p>
    <w:p w14:paraId="1D95C8BD" w14:textId="77777777" w:rsidR="00A81B1A" w:rsidRDefault="00A81B1A" w:rsidP="005167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708476D" w14:textId="77777777" w:rsidR="00A81B1A" w:rsidRDefault="00A81B1A" w:rsidP="005167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4F16B08" w14:textId="77777777" w:rsidR="0051677E" w:rsidRDefault="0051677E" w:rsidP="005167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E9F3F2C" w14:textId="77777777" w:rsidR="0051677E" w:rsidRPr="0051677E" w:rsidRDefault="0051677E" w:rsidP="005167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FB38D21" w14:textId="77777777" w:rsidR="00AC39E4" w:rsidRPr="0051677E" w:rsidRDefault="00AC39E4" w:rsidP="005167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AC39E4" w:rsidRPr="005167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6381C" w14:textId="77777777" w:rsidR="00555EF2" w:rsidRDefault="00555EF2" w:rsidP="00555EF2">
      <w:pPr>
        <w:spacing w:after="0" w:line="240" w:lineRule="auto"/>
      </w:pPr>
      <w:r>
        <w:separator/>
      </w:r>
    </w:p>
  </w:endnote>
  <w:endnote w:type="continuationSeparator" w:id="0">
    <w:p w14:paraId="16D8FD36" w14:textId="77777777" w:rsidR="00555EF2" w:rsidRDefault="00555EF2" w:rsidP="0055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7E936" w14:textId="77777777" w:rsidR="00555EF2" w:rsidRDefault="00555E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065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3C2E64" w14:textId="451C997D" w:rsidR="00555EF2" w:rsidRDefault="00555EF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D8049B" w14:textId="77777777" w:rsidR="00555EF2" w:rsidRDefault="00555E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8B59E" w14:textId="77777777" w:rsidR="00555EF2" w:rsidRDefault="00555E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ACB94" w14:textId="77777777" w:rsidR="00555EF2" w:rsidRDefault="00555EF2" w:rsidP="00555EF2">
      <w:pPr>
        <w:spacing w:after="0" w:line="240" w:lineRule="auto"/>
      </w:pPr>
      <w:r>
        <w:separator/>
      </w:r>
    </w:p>
  </w:footnote>
  <w:footnote w:type="continuationSeparator" w:id="0">
    <w:p w14:paraId="14E030F2" w14:textId="77777777" w:rsidR="00555EF2" w:rsidRDefault="00555EF2" w:rsidP="00555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F64B0" w14:textId="77777777" w:rsidR="00555EF2" w:rsidRDefault="00555E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4FF47" w14:textId="77777777" w:rsidR="00555EF2" w:rsidRDefault="00555E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F6C0D" w14:textId="77777777" w:rsidR="00555EF2" w:rsidRDefault="00555E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907BB"/>
    <w:multiLevelType w:val="hybridMultilevel"/>
    <w:tmpl w:val="D3AC05BA"/>
    <w:lvl w:ilvl="0" w:tplc="F498172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758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E4"/>
    <w:rsid w:val="000D6BEA"/>
    <w:rsid w:val="0014529E"/>
    <w:rsid w:val="001D458B"/>
    <w:rsid w:val="00235E17"/>
    <w:rsid w:val="0051677E"/>
    <w:rsid w:val="00555EF2"/>
    <w:rsid w:val="005801AB"/>
    <w:rsid w:val="0060615D"/>
    <w:rsid w:val="00617DA4"/>
    <w:rsid w:val="00697A20"/>
    <w:rsid w:val="007179F6"/>
    <w:rsid w:val="007A1181"/>
    <w:rsid w:val="007E32BA"/>
    <w:rsid w:val="00A165DB"/>
    <w:rsid w:val="00A81B1A"/>
    <w:rsid w:val="00AB0A12"/>
    <w:rsid w:val="00AC39E4"/>
    <w:rsid w:val="00B35E15"/>
    <w:rsid w:val="00BD114D"/>
    <w:rsid w:val="00D60258"/>
    <w:rsid w:val="00D7037A"/>
    <w:rsid w:val="00DB6252"/>
    <w:rsid w:val="00DC3797"/>
    <w:rsid w:val="00DD4B9F"/>
    <w:rsid w:val="00E90276"/>
    <w:rsid w:val="00EE5B23"/>
    <w:rsid w:val="00F571B3"/>
    <w:rsid w:val="00F76D19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BA783"/>
  <w15:chartTrackingRefBased/>
  <w15:docId w15:val="{D206F4BC-99E7-4F16-817C-1365A66B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9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9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9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9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9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9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9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9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9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9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9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9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9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7A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A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5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EF2"/>
  </w:style>
  <w:style w:type="paragraph" w:styleId="Footer">
    <w:name w:val="footer"/>
    <w:basedOn w:val="Normal"/>
    <w:link w:val="FooterChar"/>
    <w:uiPriority w:val="99"/>
    <w:unhideWhenUsed/>
    <w:rsid w:val="00555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avS4o8PuW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acondev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Mildred Melendez</dc:creator>
  <cp:keywords/>
  <dc:description/>
  <cp:lastModifiedBy>Calvin Naito</cp:lastModifiedBy>
  <cp:revision>8</cp:revision>
  <cp:lastPrinted>2024-11-26T00:17:00Z</cp:lastPrinted>
  <dcterms:created xsi:type="dcterms:W3CDTF">2024-11-25T19:20:00Z</dcterms:created>
  <dcterms:modified xsi:type="dcterms:W3CDTF">2024-12-01T22:36:00Z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f65cb0d4-f8c8-4746-8f63-e1e4e727d2d0</vt:lpwstr>
  </property>
</Properties>
</file>