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1245" w14:textId="42B603BA" w:rsidR="0014529E" w:rsidRDefault="000E00B8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MWIS CO-HOSTS WORKSHOP </w:t>
      </w:r>
      <w:r w:rsidR="00F73ADA">
        <w:rPr>
          <w:rFonts w:ascii="Arial" w:hAnsi="Arial" w:cs="Arial"/>
        </w:rPr>
        <w:t xml:space="preserve">WITH LA COUNTY SUPERVISOR AND METRO BOARD CHAIR JANICE HAHN </w:t>
      </w:r>
      <w:r>
        <w:rPr>
          <w:rFonts w:ascii="Arial" w:hAnsi="Arial" w:cs="Arial"/>
        </w:rPr>
        <w:t xml:space="preserve">ON CONTRACTING OPPORTUNITIES </w:t>
      </w:r>
    </w:p>
    <w:p w14:paraId="3DCAA0FA" w14:textId="77777777" w:rsid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D0F7CE5" w14:textId="77777777" w:rsidR="000E00B8" w:rsidRP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16EC7BF8" w14:textId="4C8AA387" w:rsidR="00F73ADA" w:rsidRDefault="00F73ADA" w:rsidP="000E00B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 March 26, Los Angeles County Supervisor and LA Metro Board Chair Janice Hahn co-hosted a </w:t>
      </w:r>
      <w:r w:rsidR="00090AEC" w:rsidRPr="000E00B8">
        <w:rPr>
          <w:rFonts w:ascii="Arial" w:hAnsi="Arial" w:cs="Arial"/>
        </w:rPr>
        <w:t>virtual workshop</w:t>
      </w:r>
      <w:r>
        <w:rPr>
          <w:rFonts w:ascii="Arial" w:hAnsi="Arial" w:cs="Arial"/>
        </w:rPr>
        <w:t xml:space="preserve"> entitled</w:t>
      </w:r>
      <w:r w:rsidR="00F34780" w:rsidRPr="000E00B8">
        <w:rPr>
          <w:rFonts w:ascii="Arial" w:hAnsi="Arial" w:cs="Arial"/>
        </w:rPr>
        <w:t>, "Navigating L</w:t>
      </w:r>
      <w:r>
        <w:rPr>
          <w:rFonts w:ascii="Arial" w:hAnsi="Arial" w:cs="Arial"/>
        </w:rPr>
        <w:t xml:space="preserve">A </w:t>
      </w:r>
      <w:r w:rsidR="00F34780" w:rsidRPr="000E00B8">
        <w:rPr>
          <w:rFonts w:ascii="Arial" w:hAnsi="Arial" w:cs="Arial"/>
        </w:rPr>
        <w:t>County and Metro Contracting Opportunities</w:t>
      </w:r>
      <w:r w:rsidR="00496498">
        <w:rPr>
          <w:rFonts w:ascii="Arial" w:hAnsi="Arial" w:cs="Arial"/>
        </w:rPr>
        <w:t>,</w:t>
      </w:r>
      <w:r w:rsidR="00090AEC" w:rsidRPr="000E00B8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which </w:t>
      </w:r>
      <w:r w:rsidRPr="000E00B8">
        <w:rPr>
          <w:rFonts w:ascii="Arial" w:hAnsi="Arial" w:cs="Arial"/>
        </w:rPr>
        <w:t>focused on the importance of mitigating barriers for smal</w:t>
      </w:r>
      <w:r>
        <w:rPr>
          <w:rFonts w:ascii="Arial" w:hAnsi="Arial" w:cs="Arial"/>
        </w:rPr>
        <w:t xml:space="preserve">l and local </w:t>
      </w:r>
      <w:r w:rsidRPr="000E00B8">
        <w:rPr>
          <w:rFonts w:ascii="Arial" w:hAnsi="Arial" w:cs="Arial"/>
        </w:rPr>
        <w:t xml:space="preserve">contractors </w:t>
      </w:r>
      <w:r>
        <w:rPr>
          <w:rFonts w:ascii="Arial" w:hAnsi="Arial" w:cs="Arial"/>
        </w:rPr>
        <w:t xml:space="preserve">working in the public contracting sector.  The workshop was a component of the LA Regional </w:t>
      </w:r>
      <w:r w:rsidR="00090AEC" w:rsidRPr="000E00B8">
        <w:rPr>
          <w:rFonts w:ascii="Arial" w:hAnsi="Arial" w:cs="Arial"/>
        </w:rPr>
        <w:t>Contractor Development and Bonding Program (CDABP)</w:t>
      </w:r>
      <w:r>
        <w:rPr>
          <w:rFonts w:ascii="Arial" w:hAnsi="Arial" w:cs="Arial"/>
        </w:rPr>
        <w:t xml:space="preserve">.  Merriwether &amp; Williams Insurance Services (MWIS), a Hub International company, administers </w:t>
      </w:r>
      <w:proofErr w:type="gramStart"/>
      <w:r>
        <w:rPr>
          <w:rFonts w:ascii="Arial" w:hAnsi="Arial" w:cs="Arial"/>
        </w:rPr>
        <w:t>the CDABP</w:t>
      </w:r>
      <w:proofErr w:type="gramEnd"/>
      <w:r>
        <w:rPr>
          <w:rFonts w:ascii="Arial" w:hAnsi="Arial" w:cs="Arial"/>
        </w:rPr>
        <w:t xml:space="preserve"> on behalf of LA County, LA Metro, and the City of LA.</w:t>
      </w:r>
    </w:p>
    <w:p w14:paraId="3F9202D0" w14:textId="77777777" w:rsidR="00F73ADA" w:rsidRDefault="00F73ADA" w:rsidP="000E00B8">
      <w:pPr>
        <w:spacing w:after="0" w:line="240" w:lineRule="auto"/>
        <w:contextualSpacing/>
        <w:rPr>
          <w:rFonts w:ascii="Arial" w:hAnsi="Arial" w:cs="Arial"/>
        </w:rPr>
      </w:pPr>
    </w:p>
    <w:p w14:paraId="286F13E8" w14:textId="36A13499" w:rsidR="000E00B8" w:rsidRDefault="003C67B6" w:rsidP="000E00B8">
      <w:pPr>
        <w:spacing w:after="0" w:line="240" w:lineRule="auto"/>
        <w:contextualSpacing/>
        <w:rPr>
          <w:rFonts w:ascii="Arial" w:hAnsi="Arial" w:cs="Arial"/>
        </w:rPr>
      </w:pPr>
      <w:r w:rsidRPr="000E00B8">
        <w:rPr>
          <w:rFonts w:ascii="Arial" w:hAnsi="Arial" w:cs="Arial"/>
        </w:rPr>
        <w:t>Supervisor Hahn</w:t>
      </w:r>
      <w:r w:rsidR="00B83D32">
        <w:rPr>
          <w:rFonts w:ascii="Arial" w:hAnsi="Arial" w:cs="Arial"/>
        </w:rPr>
        <w:t>, who represents District 4,</w:t>
      </w:r>
      <w:r w:rsidRPr="000E00B8">
        <w:rPr>
          <w:rFonts w:ascii="Arial" w:hAnsi="Arial" w:cs="Arial"/>
        </w:rPr>
        <w:t xml:space="preserve"> graciously extended a welcome to all attendees, instilling hope among those aspiring to </w:t>
      </w:r>
      <w:r w:rsidR="00F34780" w:rsidRPr="000E00B8">
        <w:rPr>
          <w:rFonts w:ascii="Arial" w:hAnsi="Arial" w:cs="Arial"/>
        </w:rPr>
        <w:t>do</w:t>
      </w:r>
      <w:r w:rsidRPr="000E00B8">
        <w:rPr>
          <w:rFonts w:ascii="Arial" w:hAnsi="Arial" w:cs="Arial"/>
        </w:rPr>
        <w:t xml:space="preserve"> business with the County. </w:t>
      </w:r>
      <w:r w:rsidR="00F73ADA">
        <w:rPr>
          <w:rFonts w:ascii="Arial" w:hAnsi="Arial" w:cs="Arial"/>
        </w:rPr>
        <w:t xml:space="preserve"> </w:t>
      </w:r>
      <w:r w:rsidRPr="000E00B8">
        <w:rPr>
          <w:rFonts w:ascii="Arial" w:hAnsi="Arial" w:cs="Arial"/>
        </w:rPr>
        <w:t xml:space="preserve">She remarked, “For too long, contracting opportunities have been out of reach for many businesses that don’t have the resources to devote to getting through what can be a very complicated process. </w:t>
      </w:r>
      <w:r w:rsidR="00F73ADA">
        <w:rPr>
          <w:rFonts w:ascii="Arial" w:hAnsi="Arial" w:cs="Arial"/>
        </w:rPr>
        <w:t xml:space="preserve"> </w:t>
      </w:r>
      <w:r w:rsidRPr="000E00B8">
        <w:rPr>
          <w:rFonts w:ascii="Arial" w:hAnsi="Arial" w:cs="Arial"/>
        </w:rPr>
        <w:t>For years, I have been a champion of breaking down these barriers and giving more local</w:t>
      </w:r>
      <w:r w:rsidR="00F73ADA">
        <w:rPr>
          <w:rFonts w:ascii="Arial" w:hAnsi="Arial" w:cs="Arial"/>
        </w:rPr>
        <w:t>,</w:t>
      </w:r>
      <w:r w:rsidRPr="000E00B8">
        <w:rPr>
          <w:rFonts w:ascii="Arial" w:hAnsi="Arial" w:cs="Arial"/>
        </w:rPr>
        <w:t xml:space="preserve"> small</w:t>
      </w:r>
      <w:r w:rsidR="00F73ADA">
        <w:rPr>
          <w:rFonts w:ascii="Arial" w:hAnsi="Arial" w:cs="Arial"/>
        </w:rPr>
        <w:t>,</w:t>
      </w:r>
      <w:r w:rsidRPr="000E00B8">
        <w:rPr>
          <w:rFonts w:ascii="Arial" w:hAnsi="Arial" w:cs="Arial"/>
        </w:rPr>
        <w:t xml:space="preserve"> and diverse </w:t>
      </w:r>
      <w:r w:rsidR="00F73ADA">
        <w:rPr>
          <w:rFonts w:ascii="Arial" w:hAnsi="Arial" w:cs="Arial"/>
        </w:rPr>
        <w:t xml:space="preserve">businesses </w:t>
      </w:r>
      <w:r w:rsidRPr="000E00B8">
        <w:rPr>
          <w:rFonts w:ascii="Arial" w:hAnsi="Arial" w:cs="Arial"/>
        </w:rPr>
        <w:t xml:space="preserve">the support they need to compete with bigger companies and win these contracts.” </w:t>
      </w:r>
    </w:p>
    <w:p w14:paraId="79C9CB09" w14:textId="77777777" w:rsidR="000E00B8" w:rsidRDefault="000E00B8" w:rsidP="000E00B8">
      <w:pPr>
        <w:spacing w:after="0" w:line="240" w:lineRule="auto"/>
        <w:contextualSpacing/>
        <w:rPr>
          <w:rFonts w:ascii="Arial" w:hAnsi="Arial" w:cs="Arial"/>
        </w:rPr>
      </w:pPr>
    </w:p>
    <w:p w14:paraId="455C61A0" w14:textId="20EF6E3A" w:rsidR="0080387A" w:rsidRDefault="003C67B6" w:rsidP="000E00B8">
      <w:pPr>
        <w:spacing w:after="0" w:line="240" w:lineRule="auto"/>
        <w:contextualSpacing/>
        <w:rPr>
          <w:rFonts w:ascii="Arial" w:hAnsi="Arial" w:cs="Arial"/>
        </w:rPr>
      </w:pPr>
      <w:r w:rsidRPr="000E00B8">
        <w:rPr>
          <w:rFonts w:ascii="Arial" w:hAnsi="Arial" w:cs="Arial"/>
        </w:rPr>
        <w:t xml:space="preserve">Supervisor Hahn </w:t>
      </w:r>
      <w:r w:rsidR="00090AEC" w:rsidRPr="000E00B8">
        <w:rPr>
          <w:rFonts w:ascii="Arial" w:hAnsi="Arial" w:cs="Arial"/>
        </w:rPr>
        <w:t xml:space="preserve">is a </w:t>
      </w:r>
      <w:r w:rsidRPr="000E00B8">
        <w:rPr>
          <w:rFonts w:ascii="Arial" w:hAnsi="Arial" w:cs="Arial"/>
        </w:rPr>
        <w:t xml:space="preserve">steadfast proponent of the </w:t>
      </w:r>
      <w:r w:rsidR="00F73ADA">
        <w:rPr>
          <w:rFonts w:ascii="Arial" w:hAnsi="Arial" w:cs="Arial"/>
        </w:rPr>
        <w:t xml:space="preserve">CDABP, </w:t>
      </w:r>
      <w:r w:rsidRPr="000E00B8">
        <w:rPr>
          <w:rFonts w:ascii="Arial" w:hAnsi="Arial" w:cs="Arial"/>
        </w:rPr>
        <w:t xml:space="preserve">which offers essential resources to small, local, and diverse contractors in Los Angeles County, empowering them to develop and equip their businesses for public contracting opportunities. </w:t>
      </w:r>
      <w:r w:rsidR="00B83D32">
        <w:rPr>
          <w:rFonts w:ascii="Arial" w:hAnsi="Arial" w:cs="Arial"/>
        </w:rPr>
        <w:t xml:space="preserve"> One of the goals of the CDABP is to </w:t>
      </w:r>
      <w:r w:rsidR="00496498">
        <w:rPr>
          <w:rFonts w:ascii="Arial" w:hAnsi="Arial" w:cs="Arial"/>
        </w:rPr>
        <w:t xml:space="preserve">assist in </w:t>
      </w:r>
      <w:r w:rsidR="00B83D32">
        <w:rPr>
          <w:rFonts w:ascii="Arial" w:hAnsi="Arial" w:cs="Arial"/>
        </w:rPr>
        <w:t xml:space="preserve">building </w:t>
      </w:r>
      <w:r w:rsidRPr="000E00B8">
        <w:rPr>
          <w:rFonts w:ascii="Arial" w:hAnsi="Arial" w:cs="Arial"/>
        </w:rPr>
        <w:t xml:space="preserve">generational wealth within </w:t>
      </w:r>
      <w:r w:rsidR="00F34780" w:rsidRPr="000E00B8">
        <w:rPr>
          <w:rFonts w:ascii="Arial" w:hAnsi="Arial" w:cs="Arial"/>
        </w:rPr>
        <w:t>diverse</w:t>
      </w:r>
      <w:r w:rsidRPr="000E00B8">
        <w:rPr>
          <w:rFonts w:ascii="Arial" w:hAnsi="Arial" w:cs="Arial"/>
        </w:rPr>
        <w:t xml:space="preserve"> communities and </w:t>
      </w:r>
      <w:r w:rsidR="00496498">
        <w:rPr>
          <w:rFonts w:ascii="Arial" w:hAnsi="Arial" w:cs="Arial"/>
        </w:rPr>
        <w:t xml:space="preserve">to </w:t>
      </w:r>
      <w:r w:rsidR="00B83D32">
        <w:rPr>
          <w:rFonts w:ascii="Arial" w:hAnsi="Arial" w:cs="Arial"/>
        </w:rPr>
        <w:t xml:space="preserve">help </w:t>
      </w:r>
      <w:r w:rsidRPr="000E00B8">
        <w:rPr>
          <w:rFonts w:ascii="Arial" w:hAnsi="Arial" w:cs="Arial"/>
        </w:rPr>
        <w:t xml:space="preserve">strengthen the economic fabric of </w:t>
      </w:r>
      <w:r w:rsidR="00B83D32">
        <w:rPr>
          <w:rFonts w:ascii="Arial" w:hAnsi="Arial" w:cs="Arial"/>
        </w:rPr>
        <w:t>communities.</w:t>
      </w:r>
      <w:r w:rsidRPr="000E00B8">
        <w:rPr>
          <w:rFonts w:ascii="Arial" w:hAnsi="Arial" w:cs="Arial"/>
        </w:rPr>
        <w:t xml:space="preserve">   </w:t>
      </w:r>
    </w:p>
    <w:p w14:paraId="1B990D8F" w14:textId="77777777" w:rsidR="000E00B8" w:rsidRDefault="000E00B8" w:rsidP="000E00B8">
      <w:pPr>
        <w:spacing w:after="0" w:line="240" w:lineRule="auto"/>
        <w:contextualSpacing/>
        <w:rPr>
          <w:rFonts w:ascii="Arial" w:hAnsi="Arial" w:cs="Arial"/>
        </w:rPr>
      </w:pPr>
    </w:p>
    <w:p w14:paraId="65B167CF" w14:textId="77777777" w:rsidR="000E00B8" w:rsidRPr="000E00B8" w:rsidRDefault="000E00B8" w:rsidP="000E00B8">
      <w:pPr>
        <w:spacing w:after="0" w:line="240" w:lineRule="auto"/>
        <w:contextualSpacing/>
        <w:rPr>
          <w:rFonts w:ascii="Arial" w:hAnsi="Arial" w:cs="Arial"/>
        </w:rPr>
      </w:pPr>
    </w:p>
    <w:p w14:paraId="66004F23" w14:textId="623793DC" w:rsidR="00D024B4" w:rsidRPr="000E00B8" w:rsidRDefault="00D024B4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0B8">
        <w:rPr>
          <w:rFonts w:ascii="Arial" w:hAnsi="Arial" w:cs="Arial"/>
          <w:noProof/>
        </w:rPr>
        <w:drawing>
          <wp:inline distT="0" distB="0" distL="0" distR="0" wp14:anchorId="093045A7" wp14:editId="3621DD69">
            <wp:extent cx="1908810" cy="2388070"/>
            <wp:effectExtent l="0" t="0" r="0" b="0"/>
            <wp:docPr id="1266051688" name="Picture 1" descr="A person in a blue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51688" name="Picture 1" descr="A person in a blue jacke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049" cy="239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F31B" w14:textId="77777777" w:rsid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  <w:i/>
          <w:iCs/>
        </w:rPr>
      </w:pPr>
    </w:p>
    <w:p w14:paraId="3DABD38D" w14:textId="77777777" w:rsidR="000E00B8" w:rsidRDefault="00D024B4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0B8">
        <w:rPr>
          <w:rFonts w:ascii="Arial" w:hAnsi="Arial" w:cs="Arial"/>
        </w:rPr>
        <w:t>“For years, I have been a champion of breaking down these barriers and</w:t>
      </w:r>
    </w:p>
    <w:p w14:paraId="1EBE43FC" w14:textId="77777777" w:rsidR="00496498" w:rsidRDefault="00D024B4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0B8">
        <w:rPr>
          <w:rFonts w:ascii="Arial" w:hAnsi="Arial" w:cs="Arial"/>
        </w:rPr>
        <w:t xml:space="preserve">giving more local small and diverse </w:t>
      </w:r>
      <w:r w:rsidR="00496498">
        <w:rPr>
          <w:rFonts w:ascii="Arial" w:hAnsi="Arial" w:cs="Arial"/>
        </w:rPr>
        <w:t xml:space="preserve">businesses </w:t>
      </w:r>
      <w:r w:rsidRPr="000E00B8">
        <w:rPr>
          <w:rFonts w:ascii="Arial" w:hAnsi="Arial" w:cs="Arial"/>
        </w:rPr>
        <w:t>the support they need to</w:t>
      </w:r>
    </w:p>
    <w:p w14:paraId="74BE09A1" w14:textId="6413DE18" w:rsidR="00D024B4" w:rsidRPr="000E00B8" w:rsidRDefault="00D024B4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0B8">
        <w:rPr>
          <w:rFonts w:ascii="Arial" w:hAnsi="Arial" w:cs="Arial"/>
        </w:rPr>
        <w:t>compete</w:t>
      </w:r>
      <w:r w:rsidR="00496498">
        <w:rPr>
          <w:rFonts w:ascii="Arial" w:hAnsi="Arial" w:cs="Arial"/>
        </w:rPr>
        <w:t xml:space="preserve"> </w:t>
      </w:r>
      <w:r w:rsidRPr="000E00B8">
        <w:rPr>
          <w:rFonts w:ascii="Arial" w:hAnsi="Arial" w:cs="Arial"/>
        </w:rPr>
        <w:t>with bigger companies and win these contracts.”</w:t>
      </w:r>
    </w:p>
    <w:p w14:paraId="600AEBF7" w14:textId="77777777" w:rsidR="000E00B8" w:rsidRP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7F64F498" w14:textId="4D1205F5" w:rsidR="00D024B4" w:rsidRPr="000E00B8" w:rsidRDefault="00D024B4" w:rsidP="000E00B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0B8">
        <w:rPr>
          <w:rFonts w:ascii="Arial" w:hAnsi="Arial" w:cs="Arial"/>
        </w:rPr>
        <w:t>LA County Supervisor Janice Hahn, District 4</w:t>
      </w:r>
    </w:p>
    <w:p w14:paraId="2961FCCC" w14:textId="77777777" w:rsid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  <w:i/>
          <w:iCs/>
        </w:rPr>
      </w:pPr>
    </w:p>
    <w:p w14:paraId="434468ED" w14:textId="77777777" w:rsidR="000E00B8" w:rsidRPr="000E00B8" w:rsidRDefault="000E00B8" w:rsidP="000E00B8">
      <w:pPr>
        <w:spacing w:after="0" w:line="240" w:lineRule="auto"/>
        <w:contextualSpacing/>
        <w:jc w:val="center"/>
        <w:rPr>
          <w:rFonts w:ascii="Arial" w:hAnsi="Arial" w:cs="Arial"/>
          <w:i/>
          <w:iCs/>
        </w:rPr>
      </w:pPr>
    </w:p>
    <w:p w14:paraId="2DBB2EB4" w14:textId="1E8A9275" w:rsidR="00F34780" w:rsidRPr="000E00B8" w:rsidRDefault="00B83D32" w:rsidP="000E00B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Officials from </w:t>
      </w:r>
      <w:r w:rsidR="007A096C" w:rsidRPr="000E00B8">
        <w:rPr>
          <w:rFonts w:ascii="Arial" w:hAnsi="Arial" w:cs="Arial"/>
        </w:rPr>
        <w:t xml:space="preserve">Los Angeles County </w:t>
      </w:r>
      <w:r>
        <w:rPr>
          <w:rFonts w:ascii="Arial" w:hAnsi="Arial" w:cs="Arial"/>
        </w:rPr>
        <w:t>d</w:t>
      </w:r>
      <w:r w:rsidR="007A096C" w:rsidRPr="000E00B8">
        <w:rPr>
          <w:rFonts w:ascii="Arial" w:hAnsi="Arial" w:cs="Arial"/>
        </w:rPr>
        <w:t>epartments and Metro were invited to discuss upcoming contracting opportunities for prime and subcontractors</w:t>
      </w:r>
      <w:r w:rsidR="00D024B4" w:rsidRPr="000E00B8">
        <w:rPr>
          <w:rFonts w:ascii="Arial" w:hAnsi="Arial" w:cs="Arial"/>
        </w:rPr>
        <w:t xml:space="preserve"> and</w:t>
      </w:r>
      <w:r w:rsidR="007A096C" w:rsidRPr="000E00B8">
        <w:rPr>
          <w:rFonts w:ascii="Arial" w:hAnsi="Arial" w:cs="Arial"/>
        </w:rPr>
        <w:t xml:space="preserve"> additional resources</w:t>
      </w:r>
      <w:r w:rsidR="00090AEC" w:rsidRPr="000E00B8">
        <w:rPr>
          <w:rFonts w:ascii="Arial" w:hAnsi="Arial" w:cs="Arial"/>
        </w:rPr>
        <w:t>, certifications, and support</w:t>
      </w:r>
      <w:r w:rsidR="007A096C" w:rsidRPr="000E00B8">
        <w:rPr>
          <w:rFonts w:ascii="Arial" w:hAnsi="Arial" w:cs="Arial"/>
        </w:rPr>
        <w:t xml:space="preserve"> available. </w:t>
      </w:r>
      <w:r>
        <w:rPr>
          <w:rFonts w:ascii="Arial" w:hAnsi="Arial" w:cs="Arial"/>
        </w:rPr>
        <w:t xml:space="preserve"> </w:t>
      </w:r>
      <w:r w:rsidR="007A096C" w:rsidRPr="000E00B8">
        <w:rPr>
          <w:rFonts w:ascii="Arial" w:hAnsi="Arial" w:cs="Arial"/>
        </w:rPr>
        <w:t xml:space="preserve">Representatives from the </w:t>
      </w:r>
      <w:r w:rsidR="00496498">
        <w:rPr>
          <w:rFonts w:ascii="Arial" w:hAnsi="Arial" w:cs="Arial"/>
        </w:rPr>
        <w:t xml:space="preserve">County </w:t>
      </w:r>
      <w:r w:rsidR="007A096C" w:rsidRPr="000E00B8">
        <w:rPr>
          <w:rFonts w:ascii="Arial" w:hAnsi="Arial" w:cs="Arial"/>
        </w:rPr>
        <w:t xml:space="preserve">Department of Economic Opportunity (DEO), Metro’s Diversity &amp; Economic Opportunity Department (DEOD), and LA County </w:t>
      </w:r>
      <w:r>
        <w:rPr>
          <w:rFonts w:ascii="Arial" w:hAnsi="Arial" w:cs="Arial"/>
        </w:rPr>
        <w:t xml:space="preserve">Department of </w:t>
      </w:r>
      <w:r w:rsidR="007A096C" w:rsidRPr="000E00B8">
        <w:rPr>
          <w:rFonts w:ascii="Arial" w:hAnsi="Arial" w:cs="Arial"/>
        </w:rPr>
        <w:t>Public Works (</w:t>
      </w:r>
      <w:r>
        <w:rPr>
          <w:rFonts w:ascii="Arial" w:hAnsi="Arial" w:cs="Arial"/>
        </w:rPr>
        <w:t>D</w:t>
      </w:r>
      <w:r w:rsidR="007A096C" w:rsidRPr="000E00B8">
        <w:rPr>
          <w:rFonts w:ascii="Arial" w:hAnsi="Arial" w:cs="Arial"/>
        </w:rPr>
        <w:t>PW) explained the essentials of engaging with their departments</w:t>
      </w:r>
      <w:r>
        <w:rPr>
          <w:rFonts w:ascii="Arial" w:hAnsi="Arial" w:cs="Arial"/>
        </w:rPr>
        <w:t xml:space="preserve">.  They also </w:t>
      </w:r>
      <w:r w:rsidR="007A096C" w:rsidRPr="000E00B8">
        <w:rPr>
          <w:rFonts w:ascii="Arial" w:hAnsi="Arial" w:cs="Arial"/>
        </w:rPr>
        <w:t>urged attendees to participate in public contracting</w:t>
      </w:r>
      <w:r w:rsidR="00090AEC" w:rsidRPr="000E00B8">
        <w:rPr>
          <w:rFonts w:ascii="Arial" w:hAnsi="Arial" w:cs="Arial"/>
        </w:rPr>
        <w:t xml:space="preserve"> and </w:t>
      </w:r>
      <w:r w:rsidR="00496498">
        <w:rPr>
          <w:rFonts w:ascii="Arial" w:hAnsi="Arial" w:cs="Arial"/>
        </w:rPr>
        <w:t xml:space="preserve">to </w:t>
      </w:r>
      <w:r w:rsidR="00090AEC" w:rsidRPr="000E00B8">
        <w:rPr>
          <w:rFonts w:ascii="Arial" w:hAnsi="Arial" w:cs="Arial"/>
        </w:rPr>
        <w:t xml:space="preserve">take advantage of the </w:t>
      </w:r>
      <w:r w:rsidR="007A096C" w:rsidRPr="000E00B8">
        <w:rPr>
          <w:rFonts w:ascii="Arial" w:hAnsi="Arial" w:cs="Arial"/>
        </w:rPr>
        <w:t>extensive support and guidance offered to small, local, and diverse businesses.</w:t>
      </w:r>
    </w:p>
    <w:p w14:paraId="12985F2A" w14:textId="77777777" w:rsidR="000E00B8" w:rsidRDefault="000E00B8" w:rsidP="000E00B8">
      <w:pPr>
        <w:spacing w:after="0" w:line="240" w:lineRule="auto"/>
        <w:contextualSpacing/>
        <w:rPr>
          <w:rFonts w:ascii="Arial" w:hAnsi="Arial" w:cs="Arial"/>
        </w:rPr>
      </w:pPr>
    </w:p>
    <w:p w14:paraId="6B0D54F7" w14:textId="5BB1D45B" w:rsidR="00B83D32" w:rsidRDefault="00B83D32" w:rsidP="000E00B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video recording of the workshop can be found by clicking </w:t>
      </w:r>
      <w:hyperlink r:id="rId6" w:history="1">
        <w:r w:rsidRPr="00EB27C3">
          <w:rPr>
            <w:rStyle w:val="Hyperlink"/>
            <w:rFonts w:ascii="Arial" w:hAnsi="Arial" w:cs="Arial"/>
          </w:rPr>
          <w:t>here.</w:t>
        </w:r>
      </w:hyperlink>
    </w:p>
    <w:p w14:paraId="2C91FDC1" w14:textId="77777777" w:rsidR="00B83D32" w:rsidRDefault="00B83D32" w:rsidP="000E00B8">
      <w:pPr>
        <w:spacing w:after="0" w:line="240" w:lineRule="auto"/>
        <w:contextualSpacing/>
        <w:rPr>
          <w:rFonts w:ascii="Arial" w:hAnsi="Arial" w:cs="Arial"/>
        </w:rPr>
      </w:pPr>
    </w:p>
    <w:p w14:paraId="05F89856" w14:textId="37BC1CCB" w:rsidR="007A096C" w:rsidRPr="000E00B8" w:rsidRDefault="007A096C" w:rsidP="000E00B8">
      <w:pPr>
        <w:spacing w:after="0" w:line="240" w:lineRule="auto"/>
        <w:contextualSpacing/>
        <w:rPr>
          <w:rFonts w:ascii="Arial" w:hAnsi="Arial" w:cs="Arial"/>
        </w:rPr>
      </w:pPr>
      <w:r w:rsidRPr="000E00B8">
        <w:rPr>
          <w:rFonts w:ascii="Arial" w:hAnsi="Arial" w:cs="Arial"/>
        </w:rPr>
        <w:t xml:space="preserve">The Regional CDABP is dedicated to fostering the growth and development of small, local, and diverse contractors in Los Angeles County. </w:t>
      </w:r>
      <w:r w:rsidR="00B83D32">
        <w:rPr>
          <w:rFonts w:ascii="Arial" w:hAnsi="Arial" w:cs="Arial"/>
        </w:rPr>
        <w:t xml:space="preserve"> </w:t>
      </w:r>
      <w:r w:rsidRPr="000E00B8">
        <w:rPr>
          <w:rFonts w:ascii="Arial" w:hAnsi="Arial" w:cs="Arial"/>
        </w:rPr>
        <w:t xml:space="preserve">For those interested in joining the program, please </w:t>
      </w:r>
      <w:r w:rsidR="00B83D32">
        <w:rPr>
          <w:rFonts w:ascii="Arial" w:hAnsi="Arial" w:cs="Arial"/>
        </w:rPr>
        <w:t xml:space="preserve">go online to </w:t>
      </w:r>
      <w:hyperlink r:id="rId7" w:history="1">
        <w:r w:rsidR="00B83D32" w:rsidRPr="008A27C2">
          <w:rPr>
            <w:rStyle w:val="Hyperlink"/>
            <w:rFonts w:ascii="Arial" w:hAnsi="Arial" w:cs="Arial"/>
          </w:rPr>
          <w:t>www.LAConDev.com</w:t>
        </w:r>
      </w:hyperlink>
      <w:r w:rsidR="00B83D32">
        <w:rPr>
          <w:rFonts w:ascii="Arial" w:hAnsi="Arial" w:cs="Arial"/>
        </w:rPr>
        <w:t xml:space="preserve"> </w:t>
      </w:r>
      <w:r w:rsidRPr="000E00B8">
        <w:rPr>
          <w:rFonts w:ascii="Arial" w:hAnsi="Arial" w:cs="Arial"/>
        </w:rPr>
        <w:t xml:space="preserve">for more details, or reach out via email at </w:t>
      </w:r>
      <w:hyperlink r:id="rId8" w:history="1">
        <w:r w:rsidR="00B83D32" w:rsidRPr="008A27C2">
          <w:rPr>
            <w:rStyle w:val="Hyperlink"/>
            <w:rFonts w:ascii="Arial" w:hAnsi="Arial" w:cs="Arial"/>
          </w:rPr>
          <w:t>mwisinfo@imwis.com</w:t>
        </w:r>
      </w:hyperlink>
      <w:r w:rsidRPr="000E00B8">
        <w:rPr>
          <w:rFonts w:ascii="Arial" w:hAnsi="Arial" w:cs="Arial"/>
        </w:rPr>
        <w:t xml:space="preserve">. </w:t>
      </w:r>
    </w:p>
    <w:sectPr w:rsidR="007A096C" w:rsidRPr="000E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7A"/>
    <w:rsid w:val="00090AEC"/>
    <w:rsid w:val="000E00B8"/>
    <w:rsid w:val="0014529E"/>
    <w:rsid w:val="00297487"/>
    <w:rsid w:val="00331BF3"/>
    <w:rsid w:val="00384E74"/>
    <w:rsid w:val="003C67B6"/>
    <w:rsid w:val="00496498"/>
    <w:rsid w:val="00522B60"/>
    <w:rsid w:val="005801AB"/>
    <w:rsid w:val="0060615D"/>
    <w:rsid w:val="00673552"/>
    <w:rsid w:val="006E41E1"/>
    <w:rsid w:val="007A096C"/>
    <w:rsid w:val="0080387A"/>
    <w:rsid w:val="009B06EE"/>
    <w:rsid w:val="00A2242B"/>
    <w:rsid w:val="00AF384F"/>
    <w:rsid w:val="00B83D32"/>
    <w:rsid w:val="00C2031D"/>
    <w:rsid w:val="00C77D0E"/>
    <w:rsid w:val="00D024B4"/>
    <w:rsid w:val="00D60258"/>
    <w:rsid w:val="00DA5364"/>
    <w:rsid w:val="00DB6252"/>
    <w:rsid w:val="00E47C0E"/>
    <w:rsid w:val="00EA323D"/>
    <w:rsid w:val="00EB27C3"/>
    <w:rsid w:val="00F34780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32E34"/>
  <w15:chartTrackingRefBased/>
  <w15:docId w15:val="{A1BA15E9-E51F-4D08-BCE6-D4C0A74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8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9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sinfo@imwi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onDe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JR6J81_Oy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2426-7D78-40C5-BAF5-1CA454F6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2574</Characters>
  <Application>Microsoft Office Word</Application>
  <DocSecurity>4</DocSecurity>
  <Lines>122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Melendez</dc:creator>
  <cp:keywords/>
  <dc:description/>
  <cp:lastModifiedBy>Mildred Melendez</cp:lastModifiedBy>
  <cp:revision>2</cp:revision>
  <cp:lastPrinted>2025-04-11T17:32:00Z</cp:lastPrinted>
  <dcterms:created xsi:type="dcterms:W3CDTF">2025-04-11T20:19:00Z</dcterms:created>
  <dcterms:modified xsi:type="dcterms:W3CDTF">2025-04-11T20:19:00Z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cce13ee9-1ac4-45e9-81b5-ccf864d0a79f</vt:lpwstr>
  </property>
</Properties>
</file>