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CF24D" w14:textId="4F555667" w:rsidR="00624B42" w:rsidRDefault="006E7143" w:rsidP="00624B42">
      <w:pPr>
        <w:spacing w:line="240" w:lineRule="auto"/>
        <w:contextualSpacing/>
        <w:jc w:val="center"/>
        <w:rPr>
          <w:rFonts w:ascii="Arial" w:hAnsi="Arial" w:cs="Arial"/>
          <w:sz w:val="24"/>
          <w:szCs w:val="24"/>
        </w:rPr>
      </w:pPr>
      <w:r>
        <w:rPr>
          <w:rFonts w:ascii="Arial" w:hAnsi="Arial" w:cs="Arial"/>
          <w:sz w:val="24"/>
          <w:szCs w:val="24"/>
        </w:rPr>
        <w:t>I</w:t>
      </w:r>
      <w:r w:rsidR="00624B42">
        <w:rPr>
          <w:rFonts w:ascii="Arial" w:hAnsi="Arial" w:cs="Arial"/>
          <w:sz w:val="24"/>
          <w:szCs w:val="24"/>
        </w:rPr>
        <w:t>N CASE YOU MISSED IT (ICYMI):</w:t>
      </w:r>
    </w:p>
    <w:p w14:paraId="3F27860A" w14:textId="50018A7C" w:rsidR="00624B42" w:rsidRDefault="00624B42" w:rsidP="00624B42">
      <w:pPr>
        <w:spacing w:line="240" w:lineRule="auto"/>
        <w:contextualSpacing/>
        <w:jc w:val="center"/>
        <w:rPr>
          <w:rFonts w:ascii="Arial" w:hAnsi="Arial" w:cs="Arial"/>
          <w:sz w:val="24"/>
          <w:szCs w:val="24"/>
        </w:rPr>
      </w:pPr>
      <w:r>
        <w:rPr>
          <w:rFonts w:ascii="Arial" w:hAnsi="Arial" w:cs="Arial"/>
          <w:sz w:val="24"/>
          <w:szCs w:val="24"/>
        </w:rPr>
        <w:t>LA CITY COUNCILMEMBER BOB BLUMENFIELD HOSTS A WORKSHOP</w:t>
      </w:r>
    </w:p>
    <w:p w14:paraId="6BA3A57F" w14:textId="11FD6772" w:rsidR="00624B42" w:rsidRDefault="00624B42" w:rsidP="00624B42">
      <w:pPr>
        <w:spacing w:line="240" w:lineRule="auto"/>
        <w:contextualSpacing/>
        <w:jc w:val="center"/>
        <w:rPr>
          <w:rFonts w:ascii="Arial" w:hAnsi="Arial" w:cs="Arial"/>
          <w:sz w:val="24"/>
          <w:szCs w:val="24"/>
        </w:rPr>
      </w:pPr>
      <w:r>
        <w:rPr>
          <w:rFonts w:ascii="Arial" w:hAnsi="Arial" w:cs="Arial"/>
          <w:sz w:val="24"/>
          <w:szCs w:val="24"/>
        </w:rPr>
        <w:t>WITH MWIS ON INFRASTRUCTURE CONSTRUCTION OPPORTUNITIES</w:t>
      </w:r>
    </w:p>
    <w:p w14:paraId="0010DAD9" w14:textId="77777777" w:rsidR="00624B42" w:rsidRDefault="00624B42" w:rsidP="00624B42">
      <w:pPr>
        <w:spacing w:line="240" w:lineRule="auto"/>
        <w:contextualSpacing/>
        <w:jc w:val="center"/>
        <w:rPr>
          <w:rFonts w:ascii="Arial" w:hAnsi="Arial" w:cs="Arial"/>
        </w:rPr>
      </w:pPr>
    </w:p>
    <w:p w14:paraId="21A864EA" w14:textId="77777777" w:rsidR="00624B42" w:rsidRDefault="00624B42" w:rsidP="00624B42">
      <w:pPr>
        <w:spacing w:line="240" w:lineRule="auto"/>
        <w:contextualSpacing/>
        <w:rPr>
          <w:rFonts w:ascii="Arial" w:hAnsi="Arial" w:cs="Arial"/>
        </w:rPr>
      </w:pPr>
    </w:p>
    <w:p w14:paraId="151446FD" w14:textId="2CE9B86B" w:rsidR="0014529E" w:rsidRPr="00624B42" w:rsidRDefault="00624B42" w:rsidP="00624B42">
      <w:pPr>
        <w:rPr>
          <w:rFonts w:ascii="Arial" w:hAnsi="Arial" w:cs="Arial"/>
        </w:rPr>
      </w:pPr>
      <w:r>
        <w:rPr>
          <w:rFonts w:ascii="Arial" w:hAnsi="Arial" w:cs="Arial"/>
          <w:kern w:val="0"/>
          <w14:ligatures w14:val="none"/>
        </w:rPr>
        <w:t xml:space="preserve">On March 28, 2024, Los Angeles City Councilman Bob Blumenfield co-hosted a virtual workshop entitled, "Navigating LA City Contracting Opportunities," with Merriwether &amp; Williams Insurance Services (MWIS).  During this workshop, contractors learned about the LA Regional Contract Development and Bonding Program (CDABP), which MWIS administers on behalf of the City of Los Angeles, LA Metro, and the County of Los Angeles.  </w:t>
      </w:r>
      <w:r w:rsidR="00C47455" w:rsidRPr="00624B42">
        <w:rPr>
          <w:rFonts w:ascii="Arial" w:hAnsi="Arial" w:cs="Arial"/>
        </w:rPr>
        <w:t xml:space="preserve"> </w:t>
      </w:r>
    </w:p>
    <w:p w14:paraId="11BBAD8D" w14:textId="52995691" w:rsidR="00B3748B" w:rsidRPr="00624B42" w:rsidRDefault="00B3748B" w:rsidP="00B3748B">
      <w:pPr>
        <w:rPr>
          <w:rFonts w:ascii="Arial" w:hAnsi="Arial" w:cs="Arial"/>
        </w:rPr>
      </w:pPr>
      <w:r w:rsidRPr="00624B42">
        <w:rPr>
          <w:rFonts w:ascii="Arial" w:hAnsi="Arial" w:cs="Arial"/>
        </w:rPr>
        <w:t xml:space="preserve">Councilmember </w:t>
      </w:r>
      <w:r w:rsidR="00624B42">
        <w:rPr>
          <w:rFonts w:ascii="Arial" w:hAnsi="Arial" w:cs="Arial"/>
        </w:rPr>
        <w:t>Blumenfield, a</w:t>
      </w:r>
      <w:r w:rsidRPr="00624B42">
        <w:rPr>
          <w:rFonts w:ascii="Arial" w:hAnsi="Arial" w:cs="Arial"/>
        </w:rPr>
        <w:t xml:space="preserve"> strong supporter of the progra</w:t>
      </w:r>
      <w:r w:rsidR="00624B42">
        <w:rPr>
          <w:rFonts w:ascii="Arial" w:hAnsi="Arial" w:cs="Arial"/>
        </w:rPr>
        <w:t>m, welcomed attendees to the webinar, which aims t</w:t>
      </w:r>
      <w:r w:rsidRPr="00624B42">
        <w:rPr>
          <w:rFonts w:ascii="Arial" w:hAnsi="Arial" w:cs="Arial"/>
        </w:rPr>
        <w:t>o educate smal</w:t>
      </w:r>
      <w:r w:rsidR="00624B42">
        <w:rPr>
          <w:rFonts w:ascii="Arial" w:hAnsi="Arial" w:cs="Arial"/>
        </w:rPr>
        <w:t xml:space="preserve">l, local, and </w:t>
      </w:r>
      <w:r w:rsidRPr="00624B42">
        <w:rPr>
          <w:rFonts w:ascii="Arial" w:hAnsi="Arial" w:cs="Arial"/>
        </w:rPr>
        <w:t xml:space="preserve">diverse contractors about the resources available </w:t>
      </w:r>
      <w:r w:rsidR="00624B42">
        <w:rPr>
          <w:rFonts w:ascii="Arial" w:hAnsi="Arial" w:cs="Arial"/>
        </w:rPr>
        <w:t xml:space="preserve">through </w:t>
      </w:r>
      <w:r w:rsidRPr="00624B42">
        <w:rPr>
          <w:rFonts w:ascii="Arial" w:hAnsi="Arial" w:cs="Arial"/>
        </w:rPr>
        <w:t xml:space="preserve">the CDABP and </w:t>
      </w:r>
      <w:r w:rsidR="005A1899">
        <w:rPr>
          <w:rFonts w:ascii="Arial" w:hAnsi="Arial" w:cs="Arial"/>
        </w:rPr>
        <w:t xml:space="preserve">to </w:t>
      </w:r>
      <w:r w:rsidRPr="00624B42">
        <w:rPr>
          <w:rFonts w:ascii="Arial" w:hAnsi="Arial" w:cs="Arial"/>
        </w:rPr>
        <w:t xml:space="preserve">share the success stories of contractors who have benefited from the program. </w:t>
      </w:r>
    </w:p>
    <w:p w14:paraId="0B92CB78" w14:textId="56172802" w:rsidR="00B3748B" w:rsidRDefault="00B3748B" w:rsidP="00B3748B">
      <w:pPr>
        <w:rPr>
          <w:rFonts w:ascii="Arial" w:hAnsi="Arial" w:cs="Arial"/>
        </w:rPr>
      </w:pPr>
      <w:r w:rsidRPr="00624B42">
        <w:rPr>
          <w:rFonts w:ascii="Arial" w:hAnsi="Arial" w:cs="Arial"/>
        </w:rPr>
        <w:t>During the workshop, Councilmember Blumenfeld</w:t>
      </w:r>
      <w:r w:rsidR="005A1899">
        <w:rPr>
          <w:rFonts w:ascii="Arial" w:hAnsi="Arial" w:cs="Arial"/>
        </w:rPr>
        <w:t>, who represents District 3,</w:t>
      </w:r>
      <w:r w:rsidRPr="00624B42">
        <w:rPr>
          <w:rFonts w:ascii="Arial" w:hAnsi="Arial" w:cs="Arial"/>
        </w:rPr>
        <w:t xml:space="preserve"> encouraged attendees to maximize their potential and become city contractors. </w:t>
      </w:r>
      <w:r w:rsidR="00624B42">
        <w:rPr>
          <w:rFonts w:ascii="Arial" w:hAnsi="Arial" w:cs="Arial"/>
        </w:rPr>
        <w:t xml:space="preserve"> </w:t>
      </w:r>
      <w:r w:rsidRPr="00624B42">
        <w:rPr>
          <w:rFonts w:ascii="Arial" w:hAnsi="Arial" w:cs="Arial"/>
        </w:rPr>
        <w:t xml:space="preserve">This, he said, would not only benefit them personally, but also play a critical role in the city's continued recovery from COVID-19. </w:t>
      </w:r>
      <w:bookmarkStart w:id="0" w:name="_Hlk163641156"/>
      <w:r w:rsidR="00624B42">
        <w:rPr>
          <w:rFonts w:ascii="Arial" w:hAnsi="Arial" w:cs="Arial"/>
        </w:rPr>
        <w:t xml:space="preserve"> </w:t>
      </w:r>
      <w:r w:rsidRPr="00624B42">
        <w:rPr>
          <w:rFonts w:ascii="Arial" w:hAnsi="Arial" w:cs="Arial"/>
        </w:rPr>
        <w:t xml:space="preserve">“My hope at the end of this: </w:t>
      </w:r>
      <w:r w:rsidR="00624B42">
        <w:rPr>
          <w:rFonts w:ascii="Arial" w:hAnsi="Arial" w:cs="Arial"/>
        </w:rPr>
        <w:t xml:space="preserve"> </w:t>
      </w:r>
      <w:r w:rsidRPr="00624B42">
        <w:rPr>
          <w:rFonts w:ascii="Arial" w:hAnsi="Arial" w:cs="Arial"/>
        </w:rPr>
        <w:t>you’re going be able to maximize your potential, become a city contractor</w:t>
      </w:r>
      <w:r w:rsidR="00624B42">
        <w:rPr>
          <w:rFonts w:ascii="Arial" w:hAnsi="Arial" w:cs="Arial"/>
        </w:rPr>
        <w:t xml:space="preserve"> </w:t>
      </w:r>
      <w:r w:rsidRPr="00624B42">
        <w:rPr>
          <w:rFonts w:ascii="Arial" w:hAnsi="Arial" w:cs="Arial"/>
        </w:rPr>
        <w:t>… for your own benefit</w:t>
      </w:r>
      <w:r w:rsidR="00624B42">
        <w:rPr>
          <w:rFonts w:ascii="Arial" w:hAnsi="Arial" w:cs="Arial"/>
        </w:rPr>
        <w:t>,</w:t>
      </w:r>
      <w:r w:rsidRPr="00624B42">
        <w:rPr>
          <w:rFonts w:ascii="Arial" w:hAnsi="Arial" w:cs="Arial"/>
        </w:rPr>
        <w:t xml:space="preserve"> but we’re also counting on you to play a critical role in this city’s continued recovery from COVID,” said </w:t>
      </w:r>
      <w:r w:rsidR="00624B42">
        <w:rPr>
          <w:rFonts w:ascii="Arial" w:hAnsi="Arial" w:cs="Arial"/>
        </w:rPr>
        <w:t>the c</w:t>
      </w:r>
      <w:r w:rsidRPr="00624B42">
        <w:rPr>
          <w:rFonts w:ascii="Arial" w:hAnsi="Arial" w:cs="Arial"/>
        </w:rPr>
        <w:t>ouncilmember.</w:t>
      </w:r>
    </w:p>
    <w:p w14:paraId="6983289F" w14:textId="77777777" w:rsidR="00624B42" w:rsidRPr="00624B42" w:rsidRDefault="00624B42" w:rsidP="00B3748B">
      <w:pPr>
        <w:rPr>
          <w:rFonts w:ascii="Arial" w:hAnsi="Arial" w:cs="Arial"/>
        </w:rPr>
      </w:pPr>
    </w:p>
    <w:bookmarkEnd w:id="0"/>
    <w:p w14:paraId="5581FD7A" w14:textId="02C7B3AB" w:rsidR="002516E9" w:rsidRPr="00624B42" w:rsidRDefault="002516E9" w:rsidP="002516E9">
      <w:pPr>
        <w:jc w:val="center"/>
        <w:rPr>
          <w:rFonts w:ascii="Arial" w:hAnsi="Arial" w:cs="Arial"/>
        </w:rPr>
      </w:pPr>
      <w:r w:rsidRPr="00624B42">
        <w:rPr>
          <w:rFonts w:ascii="Arial" w:hAnsi="Arial" w:cs="Arial"/>
          <w:noProof/>
        </w:rPr>
        <w:drawing>
          <wp:inline distT="0" distB="0" distL="0" distR="0" wp14:anchorId="42444B76" wp14:editId="4040BC61">
            <wp:extent cx="2463800" cy="2463800"/>
            <wp:effectExtent l="0" t="0" r="0" b="0"/>
            <wp:docPr id="1426390203"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90203" name="Picture 2" descr="A person in a suit and ti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3800" cy="2463800"/>
                    </a:xfrm>
                    <a:prstGeom prst="rect">
                      <a:avLst/>
                    </a:prstGeom>
                  </pic:spPr>
                </pic:pic>
              </a:graphicData>
            </a:graphic>
          </wp:inline>
        </w:drawing>
      </w:r>
    </w:p>
    <w:p w14:paraId="4AF0F64D" w14:textId="77777777" w:rsidR="00FA14E1" w:rsidRDefault="00FA14E1" w:rsidP="002516E9">
      <w:pPr>
        <w:jc w:val="center"/>
        <w:rPr>
          <w:rFonts w:ascii="Arial" w:hAnsi="Arial" w:cs="Arial"/>
        </w:rPr>
      </w:pPr>
    </w:p>
    <w:p w14:paraId="5079C475" w14:textId="505AEADD" w:rsidR="00286E02" w:rsidRPr="00624B42" w:rsidRDefault="002516E9" w:rsidP="002516E9">
      <w:pPr>
        <w:jc w:val="center"/>
        <w:rPr>
          <w:rFonts w:ascii="Arial" w:hAnsi="Arial" w:cs="Arial"/>
        </w:rPr>
      </w:pPr>
      <w:r w:rsidRPr="00624B42">
        <w:rPr>
          <w:rFonts w:ascii="Arial" w:hAnsi="Arial" w:cs="Arial"/>
        </w:rPr>
        <w:t xml:space="preserve">“My hope at the end of this: </w:t>
      </w:r>
      <w:r w:rsidR="00624B42">
        <w:rPr>
          <w:rFonts w:ascii="Arial" w:hAnsi="Arial" w:cs="Arial"/>
        </w:rPr>
        <w:t xml:space="preserve"> </w:t>
      </w:r>
      <w:r w:rsidRPr="00624B42">
        <w:rPr>
          <w:rFonts w:ascii="Arial" w:hAnsi="Arial" w:cs="Arial"/>
        </w:rPr>
        <w:t>you’re going be able to maximize your potential, become a city contractor</w:t>
      </w:r>
      <w:r w:rsidR="00624B42">
        <w:rPr>
          <w:rFonts w:ascii="Arial" w:hAnsi="Arial" w:cs="Arial"/>
        </w:rPr>
        <w:t xml:space="preserve"> </w:t>
      </w:r>
      <w:r w:rsidRPr="00624B42">
        <w:rPr>
          <w:rFonts w:ascii="Arial" w:hAnsi="Arial" w:cs="Arial"/>
        </w:rPr>
        <w:t>… for your own benefit</w:t>
      </w:r>
      <w:r w:rsidR="00624B42">
        <w:rPr>
          <w:rFonts w:ascii="Arial" w:hAnsi="Arial" w:cs="Arial"/>
        </w:rPr>
        <w:t>,</w:t>
      </w:r>
      <w:r w:rsidRPr="00624B42">
        <w:rPr>
          <w:rFonts w:ascii="Arial" w:hAnsi="Arial" w:cs="Arial"/>
        </w:rPr>
        <w:t xml:space="preserve"> but we’re also counting on you to play a critical role in this city’s continued recovery from COVID.” </w:t>
      </w:r>
    </w:p>
    <w:p w14:paraId="4F38C80F" w14:textId="34F23C0B" w:rsidR="002516E9" w:rsidRPr="00624B42" w:rsidRDefault="00624B42" w:rsidP="002516E9">
      <w:pPr>
        <w:jc w:val="center"/>
        <w:rPr>
          <w:rFonts w:ascii="Arial" w:hAnsi="Arial" w:cs="Arial"/>
        </w:rPr>
      </w:pPr>
      <w:r>
        <w:rPr>
          <w:rFonts w:ascii="Arial" w:hAnsi="Arial" w:cs="Arial"/>
        </w:rPr>
        <w:t xml:space="preserve">LA City </w:t>
      </w:r>
      <w:r w:rsidR="002516E9" w:rsidRPr="00624B42">
        <w:rPr>
          <w:rFonts w:ascii="Arial" w:hAnsi="Arial" w:cs="Arial"/>
        </w:rPr>
        <w:t>Councilmember Bob Blumenfield, District 3</w:t>
      </w:r>
    </w:p>
    <w:p w14:paraId="482F0EE3" w14:textId="77777777" w:rsidR="00FA14E1" w:rsidRDefault="00FA14E1" w:rsidP="00B3748B">
      <w:pPr>
        <w:rPr>
          <w:rFonts w:ascii="Arial" w:hAnsi="Arial" w:cs="Arial"/>
        </w:rPr>
      </w:pPr>
    </w:p>
    <w:p w14:paraId="1388089E" w14:textId="674B209D" w:rsidR="00B3748B" w:rsidRDefault="00E971DA" w:rsidP="00B3748B">
      <w:pPr>
        <w:rPr>
          <w:rFonts w:ascii="Arial" w:hAnsi="Arial" w:cs="Arial"/>
        </w:rPr>
      </w:pPr>
      <w:r>
        <w:rPr>
          <w:rFonts w:ascii="Arial" w:hAnsi="Arial" w:cs="Arial"/>
        </w:rPr>
        <w:lastRenderedPageBreak/>
        <w:t>A</w:t>
      </w:r>
      <w:r w:rsidR="00B3748B" w:rsidRPr="00624B42">
        <w:rPr>
          <w:rFonts w:ascii="Arial" w:hAnsi="Arial" w:cs="Arial"/>
        </w:rPr>
        <w:t xml:space="preserve">ttendees </w:t>
      </w:r>
      <w:r>
        <w:rPr>
          <w:rFonts w:ascii="Arial" w:hAnsi="Arial" w:cs="Arial"/>
        </w:rPr>
        <w:t xml:space="preserve">were shown </w:t>
      </w:r>
      <w:r w:rsidR="00B3748B" w:rsidRPr="00624B42">
        <w:rPr>
          <w:rFonts w:ascii="Arial" w:hAnsi="Arial" w:cs="Arial"/>
        </w:rPr>
        <w:t xml:space="preserve">a brief </w:t>
      </w:r>
      <w:r>
        <w:rPr>
          <w:rFonts w:ascii="Arial" w:hAnsi="Arial" w:cs="Arial"/>
        </w:rPr>
        <w:t xml:space="preserve">media </w:t>
      </w:r>
      <w:r w:rsidR="00B3748B" w:rsidRPr="00624B42">
        <w:rPr>
          <w:rFonts w:ascii="Arial" w:hAnsi="Arial" w:cs="Arial"/>
        </w:rPr>
        <w:t xml:space="preserve">clip from </w:t>
      </w:r>
      <w:proofErr w:type="gramStart"/>
      <w:r w:rsidR="005A1899">
        <w:rPr>
          <w:rFonts w:ascii="Arial" w:hAnsi="Arial" w:cs="Arial"/>
        </w:rPr>
        <w:t>past</w:t>
      </w:r>
      <w:proofErr w:type="gramEnd"/>
      <w:r w:rsidR="005A1899">
        <w:rPr>
          <w:rFonts w:ascii="Arial" w:hAnsi="Arial" w:cs="Arial"/>
        </w:rPr>
        <w:t xml:space="preserve"> KTTV-TV Channel 11 i</w:t>
      </w:r>
      <w:r w:rsidR="00B3748B" w:rsidRPr="00624B42">
        <w:rPr>
          <w:rFonts w:ascii="Arial" w:hAnsi="Arial" w:cs="Arial"/>
        </w:rPr>
        <w:t xml:space="preserve">nterview featuring </w:t>
      </w:r>
      <w:r w:rsidR="005A1899">
        <w:rPr>
          <w:rFonts w:ascii="Arial" w:hAnsi="Arial" w:cs="Arial"/>
        </w:rPr>
        <w:t xml:space="preserve">host </w:t>
      </w:r>
      <w:r w:rsidR="00B3748B" w:rsidRPr="00624B42">
        <w:rPr>
          <w:rFonts w:ascii="Arial" w:hAnsi="Arial" w:cs="Arial"/>
        </w:rPr>
        <w:t xml:space="preserve">Hal Eisner and two contractors who had participated in the CDABP program. </w:t>
      </w:r>
      <w:r w:rsidR="00A7213C">
        <w:rPr>
          <w:rFonts w:ascii="Arial" w:hAnsi="Arial" w:cs="Arial"/>
        </w:rPr>
        <w:t xml:space="preserve"> </w:t>
      </w:r>
      <w:r w:rsidR="00B3748B" w:rsidRPr="00624B42">
        <w:rPr>
          <w:rFonts w:ascii="Arial" w:hAnsi="Arial" w:cs="Arial"/>
        </w:rPr>
        <w:t>Their stories offered valuable insight</w:t>
      </w:r>
      <w:r w:rsidR="005A1899">
        <w:rPr>
          <w:rFonts w:ascii="Arial" w:hAnsi="Arial" w:cs="Arial"/>
        </w:rPr>
        <w:t xml:space="preserve">s, serving </w:t>
      </w:r>
      <w:r w:rsidR="00B3748B" w:rsidRPr="00624B42">
        <w:rPr>
          <w:rFonts w:ascii="Arial" w:hAnsi="Arial" w:cs="Arial"/>
        </w:rPr>
        <w:t xml:space="preserve">as </w:t>
      </w:r>
      <w:r w:rsidR="00A7213C">
        <w:rPr>
          <w:rFonts w:ascii="Arial" w:hAnsi="Arial" w:cs="Arial"/>
        </w:rPr>
        <w:t xml:space="preserve">examples of the success </w:t>
      </w:r>
      <w:r w:rsidR="00B3748B" w:rsidRPr="00624B42">
        <w:rPr>
          <w:rFonts w:ascii="Arial" w:hAnsi="Arial" w:cs="Arial"/>
        </w:rPr>
        <w:t xml:space="preserve">that can be </w:t>
      </w:r>
      <w:proofErr w:type="gramStart"/>
      <w:r w:rsidR="00B3748B" w:rsidRPr="00624B42">
        <w:rPr>
          <w:rFonts w:ascii="Arial" w:hAnsi="Arial" w:cs="Arial"/>
        </w:rPr>
        <w:t>reached</w:t>
      </w:r>
      <w:proofErr w:type="gramEnd"/>
      <w:r w:rsidR="00B3748B" w:rsidRPr="00624B42">
        <w:rPr>
          <w:rFonts w:ascii="Arial" w:hAnsi="Arial" w:cs="Arial"/>
        </w:rPr>
        <w:t xml:space="preserve"> with the support and guidance</w:t>
      </w:r>
      <w:r w:rsidR="00A7213C">
        <w:rPr>
          <w:rFonts w:ascii="Arial" w:hAnsi="Arial" w:cs="Arial"/>
        </w:rPr>
        <w:t xml:space="preserve"> of the CDABP.</w:t>
      </w:r>
    </w:p>
    <w:p w14:paraId="778B01ED" w14:textId="2C47E816" w:rsidR="00D45908" w:rsidRDefault="00E971DA">
      <w:pPr>
        <w:rPr>
          <w:rFonts w:ascii="Arial" w:hAnsi="Arial" w:cs="Arial"/>
        </w:rPr>
      </w:pPr>
      <w:r>
        <w:rPr>
          <w:rFonts w:ascii="Arial" w:hAnsi="Arial" w:cs="Arial"/>
        </w:rPr>
        <w:t>During the webinar, r</w:t>
      </w:r>
      <w:r w:rsidRPr="00624B42">
        <w:rPr>
          <w:rFonts w:ascii="Arial" w:hAnsi="Arial" w:cs="Arial"/>
        </w:rPr>
        <w:t xml:space="preserve">epresentatives from Los Angeles World Airports (LAWA), the Los Angeles Department of Water and Power (LADWP), the Bureau of Contract Administration (BCA), and the Port of Los Angeles (POLA) presented upcoming construction opportunities at the event. </w:t>
      </w:r>
      <w:r>
        <w:rPr>
          <w:rFonts w:ascii="Arial" w:hAnsi="Arial" w:cs="Arial"/>
        </w:rPr>
        <w:t xml:space="preserve"> </w:t>
      </w:r>
    </w:p>
    <w:p w14:paraId="03AC7CA0" w14:textId="77777777" w:rsidR="00FA14E1" w:rsidRDefault="00FA14E1" w:rsidP="00676084">
      <w:pPr>
        <w:spacing w:after="0" w:line="240" w:lineRule="auto"/>
        <w:contextualSpacing/>
        <w:rPr>
          <w:rFonts w:ascii="Arial" w:hAnsi="Arial" w:cs="Arial"/>
        </w:rPr>
      </w:pPr>
    </w:p>
    <w:p w14:paraId="4B72684B" w14:textId="5FC780FE" w:rsidR="00676084" w:rsidRPr="00425E30" w:rsidRDefault="00676084" w:rsidP="00676084">
      <w:pPr>
        <w:spacing w:after="0" w:line="240" w:lineRule="auto"/>
        <w:contextualSpacing/>
        <w:rPr>
          <w:rFonts w:ascii="Arial" w:hAnsi="Arial" w:cs="Arial"/>
        </w:rPr>
      </w:pPr>
      <w:r>
        <w:rPr>
          <w:rFonts w:ascii="Arial" w:hAnsi="Arial" w:cs="Arial"/>
        </w:rPr>
        <w:t xml:space="preserve">Contractors were encouraged to utilize the </w:t>
      </w:r>
      <w:r w:rsidRPr="00425E30">
        <w:rPr>
          <w:rFonts w:ascii="Arial" w:hAnsi="Arial" w:cs="Arial"/>
        </w:rPr>
        <w:t xml:space="preserve">CDABP </w:t>
      </w:r>
      <w:r w:rsidR="00FA14E1">
        <w:rPr>
          <w:rFonts w:ascii="Arial" w:hAnsi="Arial" w:cs="Arial"/>
        </w:rPr>
        <w:t xml:space="preserve">services, </w:t>
      </w:r>
      <w:r>
        <w:rPr>
          <w:rFonts w:ascii="Arial" w:hAnsi="Arial" w:cs="Arial"/>
        </w:rPr>
        <w:t xml:space="preserve">which are offered at no cost to </w:t>
      </w:r>
      <w:r w:rsidR="00FA14E1">
        <w:rPr>
          <w:rFonts w:ascii="Arial" w:hAnsi="Arial" w:cs="Arial"/>
        </w:rPr>
        <w:t xml:space="preserve">participants.  </w:t>
      </w:r>
      <w:r>
        <w:rPr>
          <w:rFonts w:ascii="Arial" w:hAnsi="Arial" w:cs="Arial"/>
        </w:rPr>
        <w:t>M</w:t>
      </w:r>
      <w:r w:rsidRPr="00425E30">
        <w:rPr>
          <w:rFonts w:ascii="Arial" w:hAnsi="Arial" w:cs="Arial"/>
        </w:rPr>
        <w:t>ore information on the program</w:t>
      </w:r>
      <w:r>
        <w:rPr>
          <w:rFonts w:ascii="Arial" w:hAnsi="Arial" w:cs="Arial"/>
        </w:rPr>
        <w:t xml:space="preserve"> can be found on the CDABP website:  </w:t>
      </w:r>
      <w:hyperlink r:id="rId5" w:history="1">
        <w:r w:rsidRPr="00425E30">
          <w:rPr>
            <w:rStyle w:val="Hyperlink"/>
            <w:rFonts w:ascii="Arial" w:hAnsi="Arial" w:cs="Arial"/>
          </w:rPr>
          <w:t>www.LAConDev.com</w:t>
        </w:r>
      </w:hyperlink>
      <w:r w:rsidRPr="00425E30">
        <w:rPr>
          <w:rFonts w:ascii="Arial" w:hAnsi="Arial" w:cs="Arial"/>
        </w:rPr>
        <w:t xml:space="preserve">. </w:t>
      </w:r>
    </w:p>
    <w:p w14:paraId="440C86AD" w14:textId="77777777" w:rsidR="00E971DA" w:rsidRDefault="00E971DA">
      <w:pPr>
        <w:rPr>
          <w:rFonts w:ascii="Arial" w:hAnsi="Arial" w:cs="Arial"/>
        </w:rPr>
      </w:pPr>
    </w:p>
    <w:p w14:paraId="6291FC85" w14:textId="77777777" w:rsidR="00E971DA" w:rsidRPr="00624B42" w:rsidRDefault="00E971DA">
      <w:pPr>
        <w:rPr>
          <w:rFonts w:ascii="Arial" w:hAnsi="Arial" w:cs="Arial"/>
        </w:rPr>
      </w:pPr>
    </w:p>
    <w:sectPr w:rsidR="00E971DA" w:rsidRPr="0062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9"/>
    <w:rsid w:val="0014529E"/>
    <w:rsid w:val="001D58D8"/>
    <w:rsid w:val="002516E9"/>
    <w:rsid w:val="00286E02"/>
    <w:rsid w:val="004E01DF"/>
    <w:rsid w:val="005801AB"/>
    <w:rsid w:val="005A1899"/>
    <w:rsid w:val="0060615D"/>
    <w:rsid w:val="00624B42"/>
    <w:rsid w:val="00676084"/>
    <w:rsid w:val="006E7143"/>
    <w:rsid w:val="00A7213C"/>
    <w:rsid w:val="00B2159D"/>
    <w:rsid w:val="00B3748B"/>
    <w:rsid w:val="00C166D9"/>
    <w:rsid w:val="00C47455"/>
    <w:rsid w:val="00D45908"/>
    <w:rsid w:val="00D60258"/>
    <w:rsid w:val="00DB6252"/>
    <w:rsid w:val="00E971DA"/>
    <w:rsid w:val="00EB2A7B"/>
    <w:rsid w:val="00F70A87"/>
    <w:rsid w:val="00FA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80D0"/>
  <w15:chartTrackingRefBased/>
  <w15:docId w15:val="{7D333E26-0CCC-4460-83E1-85196F5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6D9"/>
    <w:rPr>
      <w:rFonts w:eastAsiaTheme="majorEastAsia" w:cstheme="majorBidi"/>
      <w:color w:val="272727" w:themeColor="text1" w:themeTint="D8"/>
    </w:rPr>
  </w:style>
  <w:style w:type="paragraph" w:styleId="Title">
    <w:name w:val="Title"/>
    <w:basedOn w:val="Normal"/>
    <w:next w:val="Normal"/>
    <w:link w:val="TitleChar"/>
    <w:uiPriority w:val="10"/>
    <w:qFormat/>
    <w:rsid w:val="00C16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6D9"/>
    <w:pPr>
      <w:spacing w:before="160"/>
      <w:jc w:val="center"/>
    </w:pPr>
    <w:rPr>
      <w:i/>
      <w:iCs/>
      <w:color w:val="404040" w:themeColor="text1" w:themeTint="BF"/>
    </w:rPr>
  </w:style>
  <w:style w:type="character" w:customStyle="1" w:styleId="QuoteChar">
    <w:name w:val="Quote Char"/>
    <w:basedOn w:val="DefaultParagraphFont"/>
    <w:link w:val="Quote"/>
    <w:uiPriority w:val="29"/>
    <w:rsid w:val="00C166D9"/>
    <w:rPr>
      <w:i/>
      <w:iCs/>
      <w:color w:val="404040" w:themeColor="text1" w:themeTint="BF"/>
    </w:rPr>
  </w:style>
  <w:style w:type="paragraph" w:styleId="ListParagraph">
    <w:name w:val="List Paragraph"/>
    <w:basedOn w:val="Normal"/>
    <w:uiPriority w:val="34"/>
    <w:qFormat/>
    <w:rsid w:val="00C166D9"/>
    <w:pPr>
      <w:ind w:left="720"/>
      <w:contextualSpacing/>
    </w:pPr>
  </w:style>
  <w:style w:type="character" w:styleId="IntenseEmphasis">
    <w:name w:val="Intense Emphasis"/>
    <w:basedOn w:val="DefaultParagraphFont"/>
    <w:uiPriority w:val="21"/>
    <w:qFormat/>
    <w:rsid w:val="00C166D9"/>
    <w:rPr>
      <w:i/>
      <w:iCs/>
      <w:color w:val="0F4761" w:themeColor="accent1" w:themeShade="BF"/>
    </w:rPr>
  </w:style>
  <w:style w:type="paragraph" w:styleId="IntenseQuote">
    <w:name w:val="Intense Quote"/>
    <w:basedOn w:val="Normal"/>
    <w:next w:val="Normal"/>
    <w:link w:val="IntenseQuoteChar"/>
    <w:uiPriority w:val="30"/>
    <w:qFormat/>
    <w:rsid w:val="00C16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6D9"/>
    <w:rPr>
      <w:i/>
      <w:iCs/>
      <w:color w:val="0F4761" w:themeColor="accent1" w:themeShade="BF"/>
    </w:rPr>
  </w:style>
  <w:style w:type="character" w:styleId="IntenseReference">
    <w:name w:val="Intense Reference"/>
    <w:basedOn w:val="DefaultParagraphFont"/>
    <w:uiPriority w:val="32"/>
    <w:qFormat/>
    <w:rsid w:val="00C166D9"/>
    <w:rPr>
      <w:b/>
      <w:bCs/>
      <w:smallCaps/>
      <w:color w:val="0F4761" w:themeColor="accent1" w:themeShade="BF"/>
      <w:spacing w:val="5"/>
    </w:rPr>
  </w:style>
  <w:style w:type="character" w:styleId="Hyperlink">
    <w:name w:val="Hyperlink"/>
    <w:basedOn w:val="DefaultParagraphFont"/>
    <w:uiPriority w:val="99"/>
    <w:unhideWhenUsed/>
    <w:rsid w:val="0067608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5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ConDev.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Melendez</dc:creator>
  <cp:keywords/>
  <dc:description/>
  <cp:lastModifiedBy>J Hawkinson</cp:lastModifiedBy>
  <cp:revision>2</cp:revision>
  <dcterms:created xsi:type="dcterms:W3CDTF">2024-07-01T15:41:00Z</dcterms:created>
  <dcterms:modified xsi:type="dcterms:W3CDTF">2024-07-01T15:41:00Z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db220b3a-a33f-4de7-bdbc-7f657e3629dc</vt:lpwstr>
  </property>
</Properties>
</file>